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1A" w:rsidRDefault="0005141A" w:rsidP="00FF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F30DE" w:rsidRDefault="0005141A" w:rsidP="00FF30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БОЛЬШЕКИТЯКСКОГО СЕЛЬСКОГО ПОСЕЛЕНИЯ</w:t>
      </w:r>
      <w:r w:rsidR="00FF30DE">
        <w:rPr>
          <w:b/>
          <w:sz w:val="28"/>
          <w:szCs w:val="28"/>
        </w:rPr>
        <w:br/>
        <w:t>МАЛМЫЖСКОГО  РАЙОНА  КИРОВСКОЙ  ОБЛАСТИ</w:t>
      </w:r>
    </w:p>
    <w:p w:rsidR="00FF30DE" w:rsidRDefault="00FF30DE" w:rsidP="00FF30DE">
      <w:pPr>
        <w:jc w:val="center"/>
        <w:rPr>
          <w:b/>
          <w:sz w:val="28"/>
          <w:szCs w:val="28"/>
        </w:rPr>
      </w:pPr>
    </w:p>
    <w:p w:rsidR="005634E5" w:rsidRDefault="005634E5" w:rsidP="00FF30DE">
      <w:pPr>
        <w:jc w:val="center"/>
        <w:rPr>
          <w:b/>
          <w:sz w:val="28"/>
          <w:szCs w:val="28"/>
        </w:rPr>
      </w:pPr>
    </w:p>
    <w:p w:rsidR="00FF30DE" w:rsidRPr="005634E5" w:rsidRDefault="0005141A" w:rsidP="00FF3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F30DE" w:rsidRDefault="0005141A" w:rsidP="00FF30DE">
      <w:pPr>
        <w:rPr>
          <w:sz w:val="28"/>
          <w:szCs w:val="28"/>
        </w:rPr>
      </w:pPr>
      <w:r>
        <w:rPr>
          <w:sz w:val="28"/>
          <w:szCs w:val="28"/>
        </w:rPr>
        <w:t>15.01.2025</w:t>
      </w:r>
      <w:r w:rsidR="00FF30DE">
        <w:rPr>
          <w:sz w:val="28"/>
          <w:szCs w:val="28"/>
        </w:rPr>
        <w:t xml:space="preserve">                                                                                       </w:t>
      </w:r>
      <w:r w:rsidR="00E90EC0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</w:t>
      </w:r>
    </w:p>
    <w:p w:rsidR="00FF30DE" w:rsidRDefault="00FF30DE" w:rsidP="00FF30DE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с.Большой Китяк</w:t>
      </w:r>
    </w:p>
    <w:p w:rsidR="00FF30DE" w:rsidRDefault="00FF30DE" w:rsidP="00FF30DE">
      <w:pPr>
        <w:rPr>
          <w:b/>
          <w:sz w:val="28"/>
          <w:szCs w:val="28"/>
        </w:rPr>
      </w:pPr>
    </w:p>
    <w:p w:rsidR="00BE4D73" w:rsidRDefault="00197579" w:rsidP="000514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плана раб</w:t>
      </w:r>
      <w:r w:rsidR="0005141A">
        <w:rPr>
          <w:b/>
          <w:bCs/>
          <w:sz w:val="28"/>
          <w:szCs w:val="28"/>
        </w:rPr>
        <w:t xml:space="preserve">оты  </w:t>
      </w:r>
    </w:p>
    <w:p w:rsidR="0005141A" w:rsidRDefault="0005141A" w:rsidP="000514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Большекитякского сельского поселения</w:t>
      </w:r>
      <w:r w:rsidR="00197579">
        <w:rPr>
          <w:b/>
          <w:bCs/>
          <w:sz w:val="28"/>
          <w:szCs w:val="28"/>
        </w:rPr>
        <w:t xml:space="preserve">  </w:t>
      </w:r>
    </w:p>
    <w:p w:rsidR="00197579" w:rsidRDefault="00197579" w:rsidP="00197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2025 год</w:t>
      </w:r>
    </w:p>
    <w:p w:rsidR="00197579" w:rsidRDefault="00197579" w:rsidP="00197579">
      <w:pPr>
        <w:spacing w:line="216" w:lineRule="auto"/>
      </w:pPr>
    </w:p>
    <w:p w:rsidR="00FF30DE" w:rsidRDefault="00FF30DE" w:rsidP="00FF30DE">
      <w:pPr>
        <w:rPr>
          <w:b/>
          <w:sz w:val="28"/>
          <w:szCs w:val="28"/>
        </w:rPr>
      </w:pPr>
    </w:p>
    <w:p w:rsidR="00BE4D73" w:rsidRDefault="00FF30DE" w:rsidP="00BE4D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71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E4D73">
        <w:rPr>
          <w:color w:val="000000"/>
          <w:sz w:val="28"/>
          <w:szCs w:val="28"/>
        </w:rPr>
        <w:t>В соответствии с Федеральным законом от 06 октября 2003 года  № 131-ФЗ «Об общих принципах организации местного  самоуправления в Российской Федерации», Уставом Большекитякского сельского поселения Малмыжского района Кировской области:</w:t>
      </w:r>
    </w:p>
    <w:p w:rsidR="00FF30DE" w:rsidRDefault="00FF30DE" w:rsidP="00BE4D73">
      <w:pPr>
        <w:tabs>
          <w:tab w:val="left" w:pos="5526"/>
        </w:tabs>
        <w:rPr>
          <w:sz w:val="28"/>
          <w:szCs w:val="28"/>
        </w:rPr>
      </w:pPr>
    </w:p>
    <w:p w:rsidR="00BE4D73" w:rsidRDefault="00BE4D73" w:rsidP="00BE4D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план работы администрации Большекитякского сельского поселения</w:t>
      </w:r>
      <w:r>
        <w:rPr>
          <w:sz w:val="28"/>
          <w:szCs w:val="28"/>
        </w:rPr>
        <w:t xml:space="preserve"> </w:t>
      </w:r>
      <w:r w:rsidR="001B3C2E">
        <w:rPr>
          <w:sz w:val="28"/>
          <w:szCs w:val="28"/>
        </w:rPr>
        <w:t xml:space="preserve">на 2025 год </w:t>
      </w:r>
      <w:r w:rsidR="00197579">
        <w:rPr>
          <w:sz w:val="28"/>
          <w:szCs w:val="28"/>
        </w:rPr>
        <w:t xml:space="preserve">согласно приложения. </w:t>
      </w:r>
    </w:p>
    <w:p w:rsidR="00197579" w:rsidRDefault="00BE4D73" w:rsidP="00BE4D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 Контроль исполнения настоящего распоряжения оставляю за собой.</w:t>
      </w:r>
    </w:p>
    <w:p w:rsidR="0012384A" w:rsidRDefault="0012384A" w:rsidP="00FF30DE">
      <w:pPr>
        <w:rPr>
          <w:sz w:val="28"/>
          <w:szCs w:val="28"/>
        </w:rPr>
      </w:pPr>
    </w:p>
    <w:p w:rsidR="0012384A" w:rsidRDefault="0012384A" w:rsidP="00FF30DE">
      <w:pPr>
        <w:rPr>
          <w:sz w:val="28"/>
          <w:szCs w:val="28"/>
        </w:rPr>
      </w:pPr>
    </w:p>
    <w:p w:rsidR="00840D2E" w:rsidRDefault="00840D2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4D73">
        <w:rPr>
          <w:sz w:val="28"/>
          <w:szCs w:val="28"/>
        </w:rPr>
        <w:t xml:space="preserve">администрации    </w:t>
      </w:r>
    </w:p>
    <w:p w:rsidR="00FF30DE" w:rsidRDefault="00840D2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4045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В.С.Майоров</w:t>
      </w:r>
    </w:p>
    <w:p w:rsidR="00086FFF" w:rsidRDefault="00086FFF" w:rsidP="00FF30DE">
      <w:pPr>
        <w:rPr>
          <w:sz w:val="28"/>
          <w:szCs w:val="28"/>
        </w:rPr>
      </w:pPr>
    </w:p>
    <w:p w:rsidR="00086FFF" w:rsidRDefault="00086FFF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>
      <w:pPr>
        <w:tabs>
          <w:tab w:val="left" w:pos="7980"/>
        </w:tabs>
      </w:pPr>
    </w:p>
    <w:p w:rsidR="00630284" w:rsidRDefault="00630284" w:rsidP="00FF30DE">
      <w:pPr>
        <w:tabs>
          <w:tab w:val="left" w:pos="7980"/>
        </w:tabs>
      </w:pPr>
    </w:p>
    <w:p w:rsidR="00BE4D73" w:rsidRDefault="00FF30DE" w:rsidP="00FF30DE">
      <w:pPr>
        <w:tabs>
          <w:tab w:val="left" w:pos="7980"/>
        </w:tabs>
      </w:pPr>
      <w:r>
        <w:t xml:space="preserve">                                                                             </w:t>
      </w:r>
    </w:p>
    <w:p w:rsidR="00BE4D73" w:rsidRDefault="00BE4D73" w:rsidP="00FF30DE">
      <w:pPr>
        <w:tabs>
          <w:tab w:val="left" w:pos="7980"/>
        </w:tabs>
      </w:pPr>
    </w:p>
    <w:p w:rsidR="00BE4D73" w:rsidRDefault="00BE4D73" w:rsidP="00FF30DE">
      <w:pPr>
        <w:tabs>
          <w:tab w:val="left" w:pos="7980"/>
        </w:tabs>
      </w:pPr>
    </w:p>
    <w:p w:rsidR="006C49F1" w:rsidRPr="001B3C2E" w:rsidRDefault="00BE4D73" w:rsidP="002E0ECF">
      <w:pPr>
        <w:tabs>
          <w:tab w:val="left" w:pos="7980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</w:t>
      </w:r>
      <w:r w:rsidR="00FF30DE">
        <w:t xml:space="preserve">              </w:t>
      </w:r>
      <w:r>
        <w:t>П</w:t>
      </w:r>
      <w:r w:rsidR="006C49F1" w:rsidRPr="001B3C2E">
        <w:rPr>
          <w:sz w:val="28"/>
          <w:szCs w:val="28"/>
        </w:rPr>
        <w:t xml:space="preserve">риложение </w:t>
      </w:r>
    </w:p>
    <w:p w:rsidR="00FF30DE" w:rsidRPr="001B3C2E" w:rsidRDefault="00FF30DE" w:rsidP="00FF30DE">
      <w:pPr>
        <w:tabs>
          <w:tab w:val="left" w:pos="7980"/>
        </w:tabs>
        <w:rPr>
          <w:sz w:val="28"/>
          <w:szCs w:val="28"/>
        </w:rPr>
      </w:pPr>
      <w:r w:rsidRPr="001B3C2E">
        <w:rPr>
          <w:sz w:val="28"/>
          <w:szCs w:val="28"/>
        </w:rPr>
        <w:t xml:space="preserve">    </w:t>
      </w:r>
      <w:r w:rsidRPr="001B3C2E">
        <w:rPr>
          <w:sz w:val="28"/>
          <w:szCs w:val="28"/>
        </w:rPr>
        <w:tab/>
      </w:r>
    </w:p>
    <w:p w:rsidR="00FF30DE" w:rsidRDefault="00FF30DE" w:rsidP="002E0ECF">
      <w:pPr>
        <w:jc w:val="right"/>
        <w:rPr>
          <w:sz w:val="28"/>
          <w:szCs w:val="28"/>
        </w:rPr>
      </w:pPr>
      <w:r w:rsidRPr="001B3C2E">
        <w:rPr>
          <w:sz w:val="28"/>
          <w:szCs w:val="28"/>
        </w:rPr>
        <w:t xml:space="preserve">                                                           </w:t>
      </w:r>
      <w:r w:rsidR="001B3C2E">
        <w:rPr>
          <w:sz w:val="28"/>
          <w:szCs w:val="28"/>
        </w:rPr>
        <w:t xml:space="preserve">                    </w:t>
      </w:r>
      <w:r w:rsidRPr="001B3C2E">
        <w:rPr>
          <w:sz w:val="28"/>
          <w:szCs w:val="28"/>
        </w:rPr>
        <w:t>УТВЕРЖДЕН</w:t>
      </w:r>
    </w:p>
    <w:p w:rsidR="00BE4D73" w:rsidRPr="001B3C2E" w:rsidRDefault="00BE4D73" w:rsidP="00FF30DE">
      <w:pPr>
        <w:rPr>
          <w:sz w:val="28"/>
          <w:szCs w:val="28"/>
        </w:rPr>
      </w:pPr>
    </w:p>
    <w:p w:rsidR="00BE4D73" w:rsidRPr="00AA46F0" w:rsidRDefault="00FF30DE" w:rsidP="00BE4D73">
      <w:pPr>
        <w:jc w:val="right"/>
      </w:pPr>
      <w:r w:rsidRPr="001B3C2E">
        <w:rPr>
          <w:sz w:val="28"/>
          <w:szCs w:val="28"/>
        </w:rPr>
        <w:t xml:space="preserve">                                                            </w:t>
      </w:r>
      <w:r w:rsidR="001B3C2E">
        <w:rPr>
          <w:sz w:val="28"/>
          <w:szCs w:val="28"/>
        </w:rPr>
        <w:t xml:space="preserve">                   </w:t>
      </w:r>
      <w:r w:rsidR="00BE4D73" w:rsidRPr="00AA46F0">
        <w:t xml:space="preserve">Распоряжением  администрации </w:t>
      </w:r>
    </w:p>
    <w:p w:rsidR="00BE4D73" w:rsidRPr="00AA46F0" w:rsidRDefault="00BE4D73" w:rsidP="00BE4D73">
      <w:pPr>
        <w:jc w:val="right"/>
      </w:pPr>
      <w:r>
        <w:t>Большекитякского</w:t>
      </w:r>
      <w:r w:rsidRPr="00AA46F0">
        <w:t xml:space="preserve"> сельского поселения</w:t>
      </w:r>
    </w:p>
    <w:p w:rsidR="00BE4D73" w:rsidRDefault="00BE4D73" w:rsidP="00BE4D73">
      <w:pPr>
        <w:jc w:val="right"/>
        <w:rPr>
          <w:b/>
        </w:rPr>
      </w:pPr>
      <w:r>
        <w:t>от 15.01.2025 № 3</w:t>
      </w:r>
    </w:p>
    <w:p w:rsidR="00FF30DE" w:rsidRDefault="00FF30DE" w:rsidP="00FF30DE">
      <w:r>
        <w:t xml:space="preserve">                           </w:t>
      </w:r>
    </w:p>
    <w:p w:rsidR="00FF30DE" w:rsidRDefault="00FF30DE" w:rsidP="00FF30DE">
      <w:pPr>
        <w:jc w:val="center"/>
        <w:rPr>
          <w:sz w:val="28"/>
          <w:szCs w:val="28"/>
        </w:rPr>
      </w:pPr>
    </w:p>
    <w:p w:rsidR="00BE4D73" w:rsidRDefault="00FF30DE" w:rsidP="00BE4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D73">
        <w:rPr>
          <w:b/>
          <w:sz w:val="28"/>
          <w:szCs w:val="28"/>
        </w:rPr>
        <w:t>ПЛАН    РАБОТЫ</w:t>
      </w:r>
    </w:p>
    <w:p w:rsidR="00BE4D73" w:rsidRDefault="00BE4D73" w:rsidP="00BE4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Большекитякского сельского поселения </w:t>
      </w:r>
    </w:p>
    <w:p w:rsidR="00BE4D73" w:rsidRDefault="00BE4D73" w:rsidP="00BE4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2025 год</w:t>
      </w:r>
    </w:p>
    <w:p w:rsidR="006C49F1" w:rsidRDefault="006C49F1" w:rsidP="00BD16B1">
      <w:pPr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60"/>
        <w:gridCol w:w="4540"/>
        <w:gridCol w:w="2003"/>
        <w:gridCol w:w="2644"/>
      </w:tblGrid>
      <w:tr w:rsidR="006C49F1" w:rsidTr="00535360">
        <w:tc>
          <w:tcPr>
            <w:tcW w:w="560" w:type="dxa"/>
          </w:tcPr>
          <w:p w:rsidR="006C49F1" w:rsidRPr="006A344D" w:rsidRDefault="006C49F1" w:rsidP="00535360">
            <w:pPr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№</w:t>
            </w:r>
            <w:r w:rsidR="00535360">
              <w:rPr>
                <w:sz w:val="24"/>
                <w:szCs w:val="24"/>
              </w:rPr>
              <w:t xml:space="preserve"> </w:t>
            </w:r>
            <w:r w:rsidRPr="001F7ED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0" w:type="dxa"/>
          </w:tcPr>
          <w:p w:rsidR="006C49F1" w:rsidRPr="006A344D" w:rsidRDefault="006C49F1" w:rsidP="00C23F71">
            <w:pPr>
              <w:spacing w:after="150"/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                Мероприятия</w:t>
            </w:r>
          </w:p>
        </w:tc>
        <w:tc>
          <w:tcPr>
            <w:tcW w:w="2003" w:type="dxa"/>
          </w:tcPr>
          <w:p w:rsidR="006C49F1" w:rsidRPr="006A344D" w:rsidRDefault="006C49F1" w:rsidP="00C23F71">
            <w:pPr>
              <w:spacing w:after="150"/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644" w:type="dxa"/>
          </w:tcPr>
          <w:p w:rsidR="006C49F1" w:rsidRPr="006A344D" w:rsidRDefault="006C49F1" w:rsidP="00C23F71">
            <w:pPr>
              <w:spacing w:after="150"/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671DD" w:rsidTr="00535360">
        <w:tc>
          <w:tcPr>
            <w:tcW w:w="9747" w:type="dxa"/>
            <w:gridSpan w:val="4"/>
          </w:tcPr>
          <w:p w:rsidR="00D671DD" w:rsidRPr="001F7ED7" w:rsidRDefault="001E7EB2" w:rsidP="00BE4D73">
            <w:pPr>
              <w:spacing w:before="240"/>
              <w:jc w:val="center"/>
              <w:rPr>
                <w:b/>
                <w:bCs/>
              </w:rPr>
            </w:pPr>
            <w:r w:rsidRPr="001E7EB2">
              <w:rPr>
                <w:b/>
                <w:sz w:val="24"/>
                <w:szCs w:val="24"/>
              </w:rPr>
              <w:t>Организационная и методическая работа</w:t>
            </w:r>
            <w:r w:rsidR="00BE4D73">
              <w:rPr>
                <w:b/>
                <w:sz w:val="24"/>
                <w:szCs w:val="24"/>
              </w:rPr>
              <w:t>, делопроизводство</w:t>
            </w:r>
            <w:r w:rsidRPr="001E7EB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C49F1" w:rsidTr="00535360">
        <w:tc>
          <w:tcPr>
            <w:tcW w:w="560" w:type="dxa"/>
          </w:tcPr>
          <w:p w:rsidR="00283F66" w:rsidRDefault="00EB1CCD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</w:t>
            </w: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Pr="00283F66" w:rsidRDefault="00283F66" w:rsidP="00283F66">
            <w:pPr>
              <w:rPr>
                <w:sz w:val="24"/>
                <w:szCs w:val="24"/>
              </w:rPr>
            </w:pPr>
          </w:p>
          <w:p w:rsidR="00283F66" w:rsidRDefault="00283F66" w:rsidP="00283F66">
            <w:pPr>
              <w:rPr>
                <w:sz w:val="24"/>
                <w:szCs w:val="24"/>
              </w:rPr>
            </w:pPr>
          </w:p>
          <w:p w:rsidR="006C49F1" w:rsidRPr="00283F66" w:rsidRDefault="006C49F1" w:rsidP="00283F66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и проведение публичных слушаний по вопросам: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-о внесение изменений и дополнений в Устав </w:t>
            </w:r>
            <w:r w:rsidR="00475116">
              <w:rPr>
                <w:sz w:val="24"/>
                <w:szCs w:val="24"/>
              </w:rPr>
              <w:t xml:space="preserve">муниципального образования Большекитякское </w:t>
            </w:r>
            <w:r w:rsidRPr="00B4427A">
              <w:rPr>
                <w:sz w:val="24"/>
                <w:szCs w:val="24"/>
              </w:rPr>
              <w:t>сельского поселения;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о Правилах землепользования и застройки территории сельского поселения;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проекта исполнения бюджета сельского поселения за 2024 год и на плановый период 2025 и 2026 годов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6C49F1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 проекта бюджета сельского поселения на 2026 год и на плановый период 2027 и 2028 годов</w:t>
            </w:r>
          </w:p>
        </w:tc>
        <w:tc>
          <w:tcPr>
            <w:tcW w:w="2003" w:type="dxa"/>
          </w:tcPr>
          <w:p w:rsidR="006C49F1" w:rsidRPr="00B4427A" w:rsidRDefault="006C49F1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color w:val="1A1A1A"/>
                <w:sz w:val="24"/>
                <w:szCs w:val="24"/>
              </w:rPr>
            </w:pPr>
            <w:r w:rsidRPr="00B4427A">
              <w:rPr>
                <w:color w:val="1A1A1A"/>
                <w:sz w:val="24"/>
                <w:szCs w:val="24"/>
              </w:rPr>
              <w:t>По мере изменений законодательства</w:t>
            </w:r>
          </w:p>
          <w:p w:rsidR="00EB1CCD" w:rsidRPr="00B4427A" w:rsidRDefault="00EB1CCD" w:rsidP="00535360">
            <w:pPr>
              <w:rPr>
                <w:color w:val="1A1A1A"/>
                <w:sz w:val="24"/>
                <w:szCs w:val="24"/>
              </w:rPr>
            </w:pPr>
          </w:p>
          <w:p w:rsidR="002E79A9" w:rsidRDefault="002E79A9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-по мере необходимости</w:t>
            </w:r>
          </w:p>
          <w:p w:rsidR="00B4427A" w:rsidRPr="00B4427A" w:rsidRDefault="00B4427A" w:rsidP="00535360">
            <w:pPr>
              <w:rPr>
                <w:sz w:val="24"/>
                <w:szCs w:val="24"/>
              </w:rPr>
            </w:pPr>
          </w:p>
          <w:p w:rsidR="00B4427A" w:rsidRPr="00B4427A" w:rsidRDefault="00B4427A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апрель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-декабрь</w:t>
            </w:r>
          </w:p>
        </w:tc>
        <w:tc>
          <w:tcPr>
            <w:tcW w:w="2644" w:type="dxa"/>
          </w:tcPr>
          <w:p w:rsidR="006C49F1" w:rsidRPr="00B4427A" w:rsidRDefault="00C23F71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255F21" w:rsidTr="00535360">
        <w:tc>
          <w:tcPr>
            <w:tcW w:w="560" w:type="dxa"/>
          </w:tcPr>
          <w:p w:rsidR="00255F21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255F21" w:rsidRPr="00B4427A" w:rsidRDefault="00255F21" w:rsidP="00535360">
            <w:pPr>
              <w:rPr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О внесении изменений и дополнений в ранее принятые</w:t>
            </w:r>
            <w:r w:rsidRPr="00B4427A">
              <w:rPr>
                <w:color w:val="000000" w:themeColor="text1"/>
                <w:sz w:val="24"/>
                <w:szCs w:val="24"/>
              </w:rPr>
              <w:t xml:space="preserve"> нормативные правовые акты согласно закона «Об общих принципах организации местного самоуправления в РФ» и Устава сельского поселения</w:t>
            </w:r>
          </w:p>
        </w:tc>
        <w:tc>
          <w:tcPr>
            <w:tcW w:w="2003" w:type="dxa"/>
          </w:tcPr>
          <w:p w:rsidR="00255F21" w:rsidRPr="00B4427A" w:rsidRDefault="00255F21" w:rsidP="00535360">
            <w:pPr>
              <w:rPr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644" w:type="dxa"/>
          </w:tcPr>
          <w:p w:rsidR="00255F21" w:rsidRPr="00B4427A" w:rsidRDefault="00255F21" w:rsidP="00BE4D73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сельского поселения (Майоров В.С.), </w:t>
            </w:r>
          </w:p>
        </w:tc>
      </w:tr>
      <w:tr w:rsidR="00255F21" w:rsidTr="00535360">
        <w:tc>
          <w:tcPr>
            <w:tcW w:w="560" w:type="dxa"/>
          </w:tcPr>
          <w:p w:rsidR="00255F21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  <w:vAlign w:val="center"/>
          </w:tcPr>
          <w:p w:rsidR="001E7EB2" w:rsidRPr="00B4427A" w:rsidRDefault="00255F21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Принятие нормативных правовых актов согласно закона «Об общих принципах организации местного самоуправления в РФ» и Устава сельского поселения</w:t>
            </w:r>
          </w:p>
        </w:tc>
        <w:tc>
          <w:tcPr>
            <w:tcW w:w="2003" w:type="dxa"/>
            <w:vAlign w:val="center"/>
          </w:tcPr>
          <w:p w:rsidR="00255F21" w:rsidRDefault="00255F21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По мере необходимости</w:t>
            </w:r>
            <w:r w:rsidRPr="00B4427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255F21" w:rsidRPr="00B4427A" w:rsidRDefault="00C23F71" w:rsidP="00BE4D73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сельского поселения (Майоров В.С.), </w:t>
            </w:r>
          </w:p>
        </w:tc>
      </w:tr>
      <w:tr w:rsidR="00BD16B1" w:rsidTr="00535360">
        <w:tc>
          <w:tcPr>
            <w:tcW w:w="560" w:type="dxa"/>
          </w:tcPr>
          <w:p w:rsidR="00BD16B1" w:rsidRPr="00B4427A" w:rsidRDefault="00630284" w:rsidP="00B4427A">
            <w:r w:rsidRPr="00B4427A">
              <w:t>4</w:t>
            </w:r>
          </w:p>
        </w:tc>
        <w:tc>
          <w:tcPr>
            <w:tcW w:w="4540" w:type="dxa"/>
          </w:tcPr>
          <w:p w:rsidR="00BD16B1" w:rsidRPr="00B4427A" w:rsidRDefault="00BD16B1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Направление нормативно- правовых актов для включения в региональный регистр муниципальных правовых актов</w:t>
            </w:r>
          </w:p>
        </w:tc>
        <w:tc>
          <w:tcPr>
            <w:tcW w:w="2003" w:type="dxa"/>
          </w:tcPr>
          <w:p w:rsidR="00BD16B1" w:rsidRPr="00B4427A" w:rsidRDefault="00535360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</w:t>
            </w:r>
            <w:r w:rsidR="00BD16B1" w:rsidRPr="00B4427A">
              <w:rPr>
                <w:sz w:val="24"/>
                <w:szCs w:val="24"/>
              </w:rPr>
              <w:t xml:space="preserve"> течение </w:t>
            </w:r>
            <w:r w:rsidR="00031D0F">
              <w:rPr>
                <w:sz w:val="24"/>
                <w:szCs w:val="24"/>
              </w:rPr>
              <w:t xml:space="preserve">всего </w:t>
            </w:r>
            <w:r w:rsidR="00BD16B1" w:rsidRPr="00B4427A">
              <w:rPr>
                <w:sz w:val="24"/>
                <w:szCs w:val="24"/>
              </w:rPr>
              <w:t>года</w:t>
            </w:r>
          </w:p>
        </w:tc>
        <w:tc>
          <w:tcPr>
            <w:tcW w:w="2644" w:type="dxa"/>
            <w:vAlign w:val="center"/>
          </w:tcPr>
          <w:p w:rsidR="001E7EB2" w:rsidRPr="00B4427A" w:rsidRDefault="00BD16B1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r w:rsidRPr="00B4427A">
              <w:t>5</w:t>
            </w:r>
          </w:p>
        </w:tc>
        <w:tc>
          <w:tcPr>
            <w:tcW w:w="4540" w:type="dxa"/>
            <w:vAlign w:val="center"/>
          </w:tcPr>
          <w:p w:rsidR="00535360" w:rsidRPr="00535360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Опубликование    нормативн</w:t>
            </w:r>
            <w:r w:rsidR="00535360">
              <w:rPr>
                <w:sz w:val="24"/>
                <w:szCs w:val="24"/>
              </w:rPr>
              <w:t xml:space="preserve">ых </w:t>
            </w:r>
            <w:r w:rsidRPr="00B4427A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lastRenderedPageBreak/>
              <w:t xml:space="preserve">правовых актов в Информационном бюллетене органов местного самоуправления </w:t>
            </w:r>
            <w:r w:rsidRPr="00B4427A">
              <w:rPr>
                <w:color w:val="000000"/>
                <w:sz w:val="24"/>
                <w:szCs w:val="24"/>
                <w:bdr w:val="none" w:sz="0" w:space="0" w:color="auto" w:frame="1"/>
              </w:rPr>
              <w:t>муниципального образования  Большекитякское сельского поселения Малмыжского района Кировской области</w:t>
            </w:r>
            <w:r w:rsidRPr="00B4427A">
              <w:rPr>
                <w:sz w:val="24"/>
                <w:szCs w:val="24"/>
              </w:rPr>
              <w:t xml:space="preserve"> и на информационных стендах сельского поселения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lastRenderedPageBreak/>
              <w:t>В</w:t>
            </w:r>
            <w:r w:rsidR="00630284" w:rsidRPr="00B4427A">
              <w:rPr>
                <w:sz w:val="24"/>
                <w:szCs w:val="24"/>
              </w:rPr>
              <w:t xml:space="preserve"> течение </w:t>
            </w:r>
            <w:r w:rsidR="00031D0F">
              <w:rPr>
                <w:sz w:val="24"/>
                <w:szCs w:val="24"/>
              </w:rPr>
              <w:t xml:space="preserve"> всего </w:t>
            </w:r>
            <w:r w:rsidR="00630284" w:rsidRPr="00B4427A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44" w:type="dxa"/>
            <w:vAlign w:val="center"/>
          </w:tcPr>
          <w:p w:rsidR="00630284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>сельского поселения (Майоров В.С.)</w:t>
            </w:r>
          </w:p>
          <w:p w:rsidR="001E7EB2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r w:rsidRPr="00B4427A">
              <w:lastRenderedPageBreak/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vAlign w:val="center"/>
          </w:tcPr>
          <w:p w:rsidR="00535360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Размещение </w:t>
            </w:r>
            <w:r w:rsidR="00535360" w:rsidRPr="00B4427A">
              <w:rPr>
                <w:sz w:val="24"/>
                <w:szCs w:val="24"/>
              </w:rPr>
              <w:t>нормативн</w:t>
            </w:r>
            <w:r w:rsidR="00535360">
              <w:rPr>
                <w:sz w:val="24"/>
                <w:szCs w:val="24"/>
              </w:rPr>
              <w:t xml:space="preserve">ых </w:t>
            </w:r>
            <w:r w:rsidR="00535360" w:rsidRPr="00B4427A">
              <w:rPr>
                <w:sz w:val="24"/>
                <w:szCs w:val="24"/>
              </w:rPr>
              <w:t xml:space="preserve"> правовых актов </w:t>
            </w:r>
            <w:r w:rsidRPr="00B4427A">
              <w:rPr>
                <w:sz w:val="24"/>
                <w:szCs w:val="24"/>
              </w:rPr>
              <w:t>на официальном сайте Большекитякского сельского поселения</w:t>
            </w:r>
            <w:r w:rsidRPr="00B4427A">
              <w:rPr>
                <w:color w:val="365F91"/>
                <w:sz w:val="24"/>
                <w:szCs w:val="24"/>
              </w:rPr>
              <w:t xml:space="preserve"> </w:t>
            </w:r>
            <w:r w:rsidR="00475116">
              <w:rPr>
                <w:sz w:val="24"/>
                <w:szCs w:val="24"/>
              </w:rPr>
              <w:t>в информационно -</w:t>
            </w:r>
            <w:r w:rsidRPr="00B4427A">
              <w:rPr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</w:t>
            </w:r>
            <w:r w:rsidR="00630284" w:rsidRPr="00B4427A">
              <w:rPr>
                <w:sz w:val="24"/>
                <w:szCs w:val="24"/>
              </w:rPr>
              <w:t xml:space="preserve"> течени</w:t>
            </w:r>
            <w:r w:rsidR="00031D0F" w:rsidRPr="00B4427A">
              <w:rPr>
                <w:sz w:val="24"/>
                <w:szCs w:val="24"/>
              </w:rPr>
              <w:t>е</w:t>
            </w:r>
            <w:r w:rsidR="00630284" w:rsidRPr="00B4427A">
              <w:rPr>
                <w:sz w:val="24"/>
                <w:szCs w:val="24"/>
              </w:rPr>
              <w:t xml:space="preserve"> </w:t>
            </w:r>
            <w:r w:rsidR="00031D0F">
              <w:rPr>
                <w:sz w:val="24"/>
                <w:szCs w:val="24"/>
              </w:rPr>
              <w:t xml:space="preserve"> всего </w:t>
            </w:r>
            <w:r w:rsidR="00630284" w:rsidRPr="00B4427A">
              <w:rPr>
                <w:sz w:val="24"/>
                <w:szCs w:val="24"/>
              </w:rPr>
              <w:t>года</w:t>
            </w:r>
          </w:p>
        </w:tc>
        <w:tc>
          <w:tcPr>
            <w:tcW w:w="2644" w:type="dxa"/>
            <w:vAlign w:val="center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Отчёт главы администрации  сельского поселения о результатах деятельности администрации за 2024 год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Ф</w:t>
            </w:r>
            <w:r w:rsidR="00630284" w:rsidRPr="00B4427A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референдума по самообложению граждан (схода граждан) на 2026 год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III квартал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  <w:r w:rsidR="001B3C2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E7EB2">
              <w:rPr>
                <w:color w:val="000000" w:themeColor="text1"/>
                <w:sz w:val="24"/>
                <w:szCs w:val="24"/>
              </w:rPr>
              <w:t>УИК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 прогнозе социально-экономического развития МО  на 2026 год;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Н</w:t>
            </w:r>
            <w:r w:rsidR="00630284" w:rsidRPr="00B4427A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66">
              <w:rPr>
                <w:sz w:val="24"/>
                <w:szCs w:val="24"/>
              </w:rPr>
              <w:t>0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Контроль за ходом реализации муниципальных программ</w:t>
            </w:r>
            <w:r w:rsidR="00BE4D73">
              <w:rPr>
                <w:sz w:val="24"/>
                <w:szCs w:val="24"/>
              </w:rPr>
              <w:t>, участие в различных программах</w:t>
            </w:r>
          </w:p>
        </w:tc>
        <w:tc>
          <w:tcPr>
            <w:tcW w:w="2003" w:type="dxa"/>
          </w:tcPr>
          <w:p w:rsidR="002E0ECF" w:rsidRDefault="00535360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630284" w:rsidRPr="00B4427A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  <w:p w:rsidR="002E0ECF" w:rsidRPr="002E0ECF" w:rsidRDefault="002E0ECF" w:rsidP="002E0ECF">
            <w:pPr>
              <w:rPr>
                <w:sz w:val="24"/>
                <w:szCs w:val="24"/>
              </w:rPr>
            </w:pPr>
          </w:p>
          <w:p w:rsidR="002E0ECF" w:rsidRPr="002E0ECF" w:rsidRDefault="002E0ECF" w:rsidP="002E0ECF">
            <w:pPr>
              <w:rPr>
                <w:sz w:val="24"/>
                <w:szCs w:val="24"/>
              </w:rPr>
            </w:pPr>
          </w:p>
          <w:p w:rsidR="002E0ECF" w:rsidRPr="002E0ECF" w:rsidRDefault="002E0ECF" w:rsidP="002E0ECF">
            <w:pPr>
              <w:rPr>
                <w:sz w:val="24"/>
                <w:szCs w:val="24"/>
              </w:rPr>
            </w:pPr>
          </w:p>
          <w:p w:rsidR="002E0ECF" w:rsidRDefault="002E0ECF" w:rsidP="002E0ECF">
            <w:pPr>
              <w:rPr>
                <w:sz w:val="24"/>
                <w:szCs w:val="24"/>
              </w:rPr>
            </w:pPr>
          </w:p>
          <w:p w:rsidR="00630284" w:rsidRPr="002E0ECF" w:rsidRDefault="00630284" w:rsidP="002E0ECF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66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сельских сходов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</w:p>
        </w:tc>
      </w:tr>
      <w:tr w:rsidR="00BE4D73" w:rsidTr="00535360">
        <w:tc>
          <w:tcPr>
            <w:tcW w:w="560" w:type="dxa"/>
          </w:tcPr>
          <w:p w:rsidR="00BE4D73" w:rsidRDefault="00283F66" w:rsidP="00B4427A">
            <w:r>
              <w:t>12</w:t>
            </w:r>
          </w:p>
        </w:tc>
        <w:tc>
          <w:tcPr>
            <w:tcW w:w="4540" w:type="dxa"/>
          </w:tcPr>
          <w:p w:rsidR="00BE4D73" w:rsidRPr="00B4427A" w:rsidRDefault="00BE4D73" w:rsidP="00535360">
            <w:r>
              <w:rPr>
                <w:lang w:eastAsia="en-US"/>
              </w:rPr>
              <w:t>Ведение делопроизводства согласно номенклатуры дел</w:t>
            </w:r>
          </w:p>
        </w:tc>
        <w:tc>
          <w:tcPr>
            <w:tcW w:w="2003" w:type="dxa"/>
          </w:tcPr>
          <w:p w:rsidR="00BE4D73" w:rsidRPr="00B4427A" w:rsidRDefault="00BE4D73" w:rsidP="00535360">
            <w:r>
              <w:rPr>
                <w:lang w:eastAsia="en-US"/>
              </w:rPr>
              <w:t>постоянно</w:t>
            </w:r>
          </w:p>
        </w:tc>
        <w:tc>
          <w:tcPr>
            <w:tcW w:w="2644" w:type="dxa"/>
          </w:tcPr>
          <w:p w:rsidR="00BE4D73" w:rsidRDefault="00BE4D73" w:rsidP="00BE4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BE4D73" w:rsidRPr="00B4427A" w:rsidRDefault="00BE4D73" w:rsidP="00BE4D73">
            <w:pPr>
              <w:rPr>
                <w:color w:val="000000" w:themeColor="text1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iCs/>
                <w:sz w:val="24"/>
                <w:szCs w:val="24"/>
              </w:rPr>
              <w:t xml:space="preserve">Постановка на кадастровый учет земельных участков,  снятие с кадастрового учета объектов недвижимости, прекративших свое существование, регистрация договоров аренды, и т.д. 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 течение всего года  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Выдача справок,  характеристик, ведение похозяйственных книг, внесение изменений в похозяйственные книги, выписки из похозяйственных книг и др.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 течение всего года  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Разъяснительная работа с населением по сбору налогов</w:t>
            </w:r>
          </w:p>
        </w:tc>
        <w:tc>
          <w:tcPr>
            <w:tcW w:w="2003" w:type="dxa"/>
          </w:tcPr>
          <w:p w:rsidR="00630284" w:rsidRPr="00B4427A" w:rsidRDefault="00031D0F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 течение всего года  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</w:t>
            </w:r>
            <w:r w:rsidR="001E7EB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E7EB2" w:rsidRPr="00B442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7EB2" w:rsidRPr="00B4427A">
              <w:rPr>
                <w:color w:val="000000" w:themeColor="text1"/>
                <w:sz w:val="24"/>
                <w:szCs w:val="24"/>
              </w:rPr>
              <w:lastRenderedPageBreak/>
              <w:t>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работы по призыву, первичная постановка на воинский   учёт, учет военнообязанных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(Специалист</w:t>
            </w:r>
            <w:r w:rsidRPr="00B4427A">
              <w:rPr>
                <w:sz w:val="24"/>
                <w:szCs w:val="24"/>
              </w:rPr>
              <w:t xml:space="preserve"> ВУС)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r>
              <w:t>17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Изучение и анализ проблем жителей сельского поселения, работа с обращениями граждан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44" w:type="dxa"/>
            <w:vAlign w:val="center"/>
          </w:tcPr>
          <w:p w:rsidR="00630284" w:rsidRPr="00B4427A" w:rsidRDefault="00630284" w:rsidP="00BE4D73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D671DD" w:rsidTr="00535360">
        <w:tc>
          <w:tcPr>
            <w:tcW w:w="9747" w:type="dxa"/>
            <w:gridSpan w:val="4"/>
          </w:tcPr>
          <w:p w:rsidR="00D671DD" w:rsidRPr="00D671DD" w:rsidRDefault="00D671DD" w:rsidP="00535360">
            <w:pPr>
              <w:spacing w:before="240" w:after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71DD">
              <w:rPr>
                <w:b/>
                <w:sz w:val="24"/>
                <w:szCs w:val="24"/>
              </w:rPr>
              <w:t>Социально-культурное обслуживание и социальная защита населения, мероприятия по укреплению законности и правопорядка, охране прав и свобод граждан, профилактика экстремизма и терроризма, работа по противодействию коррупции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40" w:type="dxa"/>
            <w:vAlign w:val="center"/>
          </w:tcPr>
          <w:p w:rsidR="00630284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мероприятий направленных на профилактику совершения преступлений и правонарушений</w:t>
            </w: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Е</w:t>
            </w:r>
            <w:r w:rsidR="00630284" w:rsidRPr="00B4427A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vAlign w:val="center"/>
          </w:tcPr>
          <w:p w:rsidR="00630284" w:rsidRPr="001E7EB2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</w:t>
            </w:r>
            <w:r w:rsidR="00BE4D73">
              <w:rPr>
                <w:color w:val="000000" w:themeColor="text1"/>
                <w:sz w:val="24"/>
                <w:szCs w:val="24"/>
              </w:rPr>
              <w:t>ского поселения (Майоров В.С.)</w:t>
            </w:r>
            <w:r w:rsidRPr="00B4427A">
              <w:rPr>
                <w:color w:val="000000" w:themeColor="text1"/>
                <w:sz w:val="24"/>
                <w:szCs w:val="24"/>
              </w:rPr>
              <w:t>,</w:t>
            </w:r>
            <w:r w:rsidRPr="00B4427A">
              <w:rPr>
                <w:sz w:val="24"/>
                <w:szCs w:val="24"/>
              </w:rPr>
              <w:t xml:space="preserve"> Уполномоченный участк</w:t>
            </w:r>
            <w:r w:rsidRPr="00BE4D73">
              <w:rPr>
                <w:sz w:val="24"/>
                <w:szCs w:val="24"/>
              </w:rPr>
              <w:t>ов</w:t>
            </w:r>
            <w:r w:rsidRPr="00B4427A">
              <w:rPr>
                <w:sz w:val="24"/>
                <w:szCs w:val="24"/>
              </w:rPr>
              <w:t>ый полиции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r>
              <w:t>19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iCs/>
                <w:sz w:val="24"/>
                <w:szCs w:val="24"/>
              </w:rPr>
              <w:t xml:space="preserve">Здоровый образ жизни (борьба по продаже нелегальных спиртных напитков) 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644" w:type="dxa"/>
          </w:tcPr>
          <w:p w:rsidR="00630284" w:rsidRPr="00B4427A" w:rsidRDefault="00630284" w:rsidP="00BE4D73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ОМВД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Контроль за проведением дискотек, всех общественных мероприятий, работа по профилактике </w:t>
            </w:r>
            <w:r w:rsidR="00031D0F" w:rsidRPr="00B4427A">
              <w:rPr>
                <w:sz w:val="24"/>
                <w:szCs w:val="24"/>
              </w:rPr>
              <w:t xml:space="preserve">совершения преступлений </w:t>
            </w:r>
            <w:r w:rsidR="00031D0F">
              <w:rPr>
                <w:sz w:val="24"/>
                <w:szCs w:val="24"/>
              </w:rPr>
              <w:t xml:space="preserve">и </w:t>
            </w:r>
            <w:r w:rsidRPr="00B4427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Весь состав сельской Думы, Комиссия  по делам несовершеннолетних и защите их прав  администрации, </w:t>
            </w:r>
            <w:r w:rsidRPr="00B4427A">
              <w:rPr>
                <w:color w:val="000000" w:themeColor="text1"/>
                <w:sz w:val="24"/>
                <w:szCs w:val="24"/>
              </w:rPr>
              <w:t xml:space="preserve"> ОМВД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3F66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44" w:type="dxa"/>
          </w:tcPr>
          <w:p w:rsidR="00630284" w:rsidRPr="00B4427A" w:rsidRDefault="00630284" w:rsidP="00BE4D73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Комиссия  по делам несовершеннолетних и защите их прав   администрации (Майоров В.С.), МКОУ СОШ с.Большой Китяк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r>
              <w:t>2</w:t>
            </w:r>
            <w:r w:rsidR="00283F66">
              <w:t>0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Проявление постоянной заботы об одиноких и малообе</w:t>
            </w:r>
            <w:r w:rsidR="00031D0F">
              <w:rPr>
                <w:sz w:val="24"/>
                <w:szCs w:val="24"/>
              </w:rPr>
              <w:t>спеченных гражданах,  престарелых,</w:t>
            </w:r>
            <w:r w:rsidR="001B3C2E">
              <w:rPr>
                <w:sz w:val="24"/>
                <w:szCs w:val="24"/>
              </w:rPr>
              <w:t xml:space="preserve"> инвалидов, </w:t>
            </w:r>
            <w:r w:rsidR="00031D0F">
              <w:rPr>
                <w:sz w:val="24"/>
                <w:szCs w:val="24"/>
              </w:rPr>
              <w:t xml:space="preserve"> семей с несовершеннолетними детьми, в том числе многодетных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 течение  всего года</w:t>
            </w:r>
          </w:p>
        </w:tc>
        <w:tc>
          <w:tcPr>
            <w:tcW w:w="2644" w:type="dxa"/>
          </w:tcPr>
          <w:p w:rsidR="00630284" w:rsidRPr="00B4427A" w:rsidRDefault="00630284" w:rsidP="00BE4D73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Центр социальной помощи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r>
              <w:t>21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занятость</w:t>
            </w:r>
            <w:r w:rsidR="00535360"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>несовершеннолетних</w:t>
            </w:r>
            <w:r w:rsidR="00535360"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 xml:space="preserve">детей </w:t>
            </w:r>
            <w:r w:rsidRPr="00B4427A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003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Летний период</w:t>
            </w:r>
            <w:r w:rsidR="00031D0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с.Большой Китяк 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40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Мониторинг систем охраны  и сигнализации школы, дома культуры, сельского клуба, магазинов, их охрану в нерабочее время</w:t>
            </w: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сельского поселения, </w:t>
            </w:r>
            <w:r w:rsidRPr="00B4427A">
              <w:rPr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540" w:type="dxa"/>
            <w:vAlign w:val="center"/>
          </w:tcPr>
          <w:p w:rsidR="001E7EB2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  <w:p w:rsidR="00535360" w:rsidRPr="00B4427A" w:rsidRDefault="00535360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По мере необходимости</w:t>
            </w: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  <w:r w:rsidRPr="00B4427A">
              <w:rPr>
                <w:sz w:val="24"/>
                <w:szCs w:val="24"/>
              </w:rPr>
              <w:t xml:space="preserve"> Руководители предприятий, учреждений</w:t>
            </w: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40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Администрация</w:t>
            </w: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сельского поселения, Сельская библиотека с.Большой Китяк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40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Размещение плакатов, брошюр, листовок  по профилактике экстремизма и терроризма на территории поселения</w:t>
            </w: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сельского поселения (Майоров В.С.) 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40" w:type="dxa"/>
            <w:vAlign w:val="center"/>
          </w:tcPr>
          <w:p w:rsidR="00031D0F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работы по противодействию коррупции</w:t>
            </w: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Pr="001B3C2E" w:rsidRDefault="001B3C2E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Pr="00B4427A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1B3C2E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</w:t>
            </w:r>
            <w:r w:rsidR="001B3C2E">
              <w:rPr>
                <w:sz w:val="24"/>
                <w:szCs w:val="24"/>
              </w:rPr>
              <w:t xml:space="preserve">, </w:t>
            </w:r>
            <w:r w:rsidR="00535360">
              <w:rPr>
                <w:sz w:val="24"/>
                <w:szCs w:val="24"/>
              </w:rPr>
              <w:t xml:space="preserve">Руководители предприятий, </w:t>
            </w:r>
            <w:r w:rsidR="001B3C2E" w:rsidRPr="00B4427A">
              <w:rPr>
                <w:sz w:val="24"/>
                <w:szCs w:val="24"/>
              </w:rPr>
              <w:t>учреждений</w:t>
            </w:r>
          </w:p>
        </w:tc>
      </w:tr>
      <w:tr w:rsidR="001E7EB2" w:rsidTr="00535360">
        <w:tc>
          <w:tcPr>
            <w:tcW w:w="9747" w:type="dxa"/>
            <w:gridSpan w:val="4"/>
          </w:tcPr>
          <w:p w:rsidR="001E7EB2" w:rsidRPr="00535360" w:rsidRDefault="001E7EB2" w:rsidP="00535360">
            <w:pPr>
              <w:spacing w:before="240" w:after="240"/>
              <w:jc w:val="center"/>
              <w:rPr>
                <w:color w:val="000000" w:themeColor="text1"/>
                <w:sz w:val="24"/>
                <w:szCs w:val="24"/>
              </w:rPr>
            </w:pPr>
            <w:r w:rsidRPr="00535360">
              <w:rPr>
                <w:b/>
                <w:sz w:val="24"/>
                <w:szCs w:val="24"/>
              </w:rPr>
              <w:t>Жизнеобеспечение, пожарная безопасность благоустройство и санитарное содержание территории сельского поселения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r>
              <w:t>27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Утверждение  противопожарных  мероприятий</w:t>
            </w:r>
          </w:p>
        </w:tc>
        <w:tc>
          <w:tcPr>
            <w:tcW w:w="2003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 квартал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  <w:r w:rsidRPr="00B4427A">
              <w:rPr>
                <w:sz w:val="24"/>
                <w:szCs w:val="24"/>
              </w:rPr>
              <w:t>,</w:t>
            </w: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руководители </w:t>
            </w:r>
            <w:r w:rsidR="001B3C2E" w:rsidRPr="00B4427A">
              <w:rPr>
                <w:sz w:val="24"/>
                <w:szCs w:val="24"/>
              </w:rPr>
              <w:t>предприятий,</w:t>
            </w:r>
            <w:r w:rsidR="001B3C2E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учреждений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r>
              <w:t>28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сельских сходов  граждан по населенным пунктам с вопросами по благоустройству, противопожарной безопасности и озеленению  населенных пунктов, о ночном карауле и пастьбе скота.</w:t>
            </w:r>
          </w:p>
        </w:tc>
        <w:tc>
          <w:tcPr>
            <w:tcW w:w="2003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Апрель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МЧС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r>
              <w:t>29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 противопожарных мероприятиях в осенне-зимний период</w:t>
            </w:r>
          </w:p>
        </w:tc>
        <w:tc>
          <w:tcPr>
            <w:tcW w:w="2003" w:type="dxa"/>
          </w:tcPr>
          <w:p w:rsidR="001E7EB2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С</w:t>
            </w:r>
            <w:r w:rsidR="001E7EB2" w:rsidRPr="00B4427A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r>
              <w:t>3</w:t>
            </w:r>
            <w:r w:rsidR="00283F66">
              <w:t>0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 готовности к отопительному сезону 2025-2026 гг.</w:t>
            </w:r>
          </w:p>
        </w:tc>
        <w:tc>
          <w:tcPr>
            <w:tcW w:w="2003" w:type="dxa"/>
          </w:tcPr>
          <w:p w:rsidR="001E7EB2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С</w:t>
            </w:r>
            <w:r w:rsidR="001E7EB2" w:rsidRPr="00B4427A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учреждения и организации поселения, жители поселения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r>
              <w:t>31</w:t>
            </w:r>
          </w:p>
        </w:tc>
        <w:tc>
          <w:tcPr>
            <w:tcW w:w="4540" w:type="dxa"/>
            <w:vAlign w:val="center"/>
          </w:tcPr>
          <w:p w:rsidR="001E7EB2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Проведение разъяснительной работы с населением о пожарной безопасности, </w:t>
            </w:r>
            <w:r w:rsidRPr="00B4427A">
              <w:rPr>
                <w:sz w:val="24"/>
                <w:szCs w:val="24"/>
              </w:rPr>
              <w:lastRenderedPageBreak/>
              <w:t>выдача памяток пожарной безопасности под роспись</w:t>
            </w: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lastRenderedPageBreak/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Большекитякского </w:t>
            </w: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 xml:space="preserve">сельского поселения (Майоров В.С.), муниципальная пожарная охрана </w:t>
            </w:r>
            <w:r w:rsidR="00BE4D73">
              <w:rPr>
                <w:color w:val="000000" w:themeColor="text1"/>
                <w:sz w:val="24"/>
                <w:szCs w:val="24"/>
              </w:rPr>
              <w:t>, МЧС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283F66" w:rsidP="00B4427A">
            <w:r>
              <w:lastRenderedPageBreak/>
              <w:t>32</w:t>
            </w:r>
          </w:p>
        </w:tc>
        <w:tc>
          <w:tcPr>
            <w:tcW w:w="4540" w:type="dxa"/>
            <w:vAlign w:val="center"/>
          </w:tcPr>
          <w:p w:rsidR="001E7EB2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Рейды по санитарному и противопожарному состоянию сельского поселения  с представителем пожарной службы, выдача памяток пожарной безопасности под роспись</w:t>
            </w: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Default="00535360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1E7EB2" w:rsidRPr="00B4427A">
              <w:rPr>
                <w:bCs/>
                <w:color w:val="000000" w:themeColor="text1"/>
                <w:sz w:val="24"/>
                <w:szCs w:val="24"/>
              </w:rPr>
              <w:t xml:space="preserve">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сельского поселения (Майоров В.С.), муниципальная пожарная охрана, </w:t>
            </w:r>
            <w:r w:rsidR="00031D0F">
              <w:rPr>
                <w:color w:val="000000" w:themeColor="text1"/>
                <w:sz w:val="24"/>
                <w:szCs w:val="24"/>
              </w:rPr>
              <w:t xml:space="preserve">МЧС, </w:t>
            </w:r>
            <w:r w:rsidRPr="00B4427A">
              <w:rPr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447248">
            <w:r>
              <w:t>33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и  проведение месячника по благоустройству и санитарному состоянию сельского поселения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октябрь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447248">
            <w:r>
              <w:t>34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и проведение субботников по уборке территорий, содержание территорий кладбищ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октябрь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447248">
            <w:r>
              <w:t>35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Ремонт памятников, благоустройство мест воинских захоронения 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с.Большой Китяк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447248">
            <w:r>
              <w:t>36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Очистка улиц от снежных заносов </w:t>
            </w:r>
          </w:p>
          <w:p w:rsidR="001B3C2E" w:rsidRPr="00B4427A" w:rsidRDefault="001B3C2E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447248">
            <w:r>
              <w:t>37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Ремонт ламп уличного освещения и установка новых светильников 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B4427A">
            <w:r>
              <w:t>38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Ямочный ремонт дорог поселения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B4427A">
            <w:r>
              <w:t>39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Вывоз ТБО, мусора, обкос сорной растительности, ликвидация несанкционированных  свалок мусора на территории поселения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9747" w:type="dxa"/>
            <w:gridSpan w:val="4"/>
          </w:tcPr>
          <w:p w:rsidR="001B3C2E" w:rsidRPr="00535360" w:rsidRDefault="001B3C2E" w:rsidP="00535360">
            <w:pPr>
              <w:spacing w:before="240" w:after="240"/>
              <w:jc w:val="center"/>
              <w:rPr>
                <w:color w:val="000000" w:themeColor="text1"/>
                <w:sz w:val="24"/>
                <w:szCs w:val="24"/>
              </w:rPr>
            </w:pPr>
            <w:r w:rsidRPr="00535360">
              <w:rPr>
                <w:b/>
                <w:sz w:val="24"/>
                <w:szCs w:val="24"/>
              </w:rPr>
              <w:t>Мероприятия,  проводимые на территории  поселения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4</w:t>
            </w:r>
            <w:r w:rsidR="00283F66">
              <w:t>0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Подготовка и проведение Дня Победы</w:t>
            </w:r>
          </w:p>
        </w:tc>
        <w:tc>
          <w:tcPr>
            <w:tcW w:w="2003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Апрель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с.Большой Китяк, СДК с.Большой Китяк, СК д.Малый Китяк, сельская библиотека с.Большой Китяк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283F66" w:rsidP="00B4427A">
            <w:r>
              <w:t>41</w:t>
            </w:r>
          </w:p>
        </w:tc>
        <w:tc>
          <w:tcPr>
            <w:tcW w:w="4540" w:type="dxa"/>
          </w:tcPr>
          <w:p w:rsidR="001B3C2E" w:rsidRPr="00B4427A" w:rsidRDefault="00E86CB7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готовка</w:t>
            </w:r>
            <w:r w:rsidR="001B3C2E" w:rsidRPr="00B4427A">
              <w:rPr>
                <w:sz w:val="24"/>
                <w:szCs w:val="24"/>
              </w:rPr>
              <w:t xml:space="preserve"> и проведения </w:t>
            </w:r>
          </w:p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Праздника  Акпатыр</w:t>
            </w:r>
          </w:p>
        </w:tc>
        <w:tc>
          <w:tcPr>
            <w:tcW w:w="2003" w:type="dxa"/>
          </w:tcPr>
          <w:p w:rsidR="001B3C2E" w:rsidRPr="00B4427A" w:rsidRDefault="00E86CB7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</w:t>
            </w:r>
            <w:r w:rsidRPr="00B4427A">
              <w:rPr>
                <w:color w:val="000000" w:themeColor="text1"/>
                <w:sz w:val="24"/>
                <w:szCs w:val="24"/>
              </w:rPr>
              <w:t xml:space="preserve">депутаты Большекитякской </w:t>
            </w: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>сельской Думы</w:t>
            </w:r>
            <w:r w:rsidRPr="00B4427A">
              <w:rPr>
                <w:sz w:val="24"/>
                <w:szCs w:val="24"/>
              </w:rPr>
              <w:t>, СДК с.Большой Китяк, СК д.Малый Китяк</w:t>
            </w:r>
          </w:p>
        </w:tc>
      </w:tr>
      <w:tr w:rsidR="00283F66" w:rsidTr="00535360">
        <w:tc>
          <w:tcPr>
            <w:tcW w:w="560" w:type="dxa"/>
          </w:tcPr>
          <w:p w:rsidR="00283F66" w:rsidRDefault="00283F66" w:rsidP="00B4427A"/>
          <w:p w:rsidR="00283F66" w:rsidRPr="00283F66" w:rsidRDefault="00283F66" w:rsidP="00283F66">
            <w:r>
              <w:t>42</w:t>
            </w:r>
          </w:p>
        </w:tc>
        <w:tc>
          <w:tcPr>
            <w:tcW w:w="4540" w:type="dxa"/>
          </w:tcPr>
          <w:p w:rsidR="00283F66" w:rsidRPr="00B4427A" w:rsidRDefault="00283F66" w:rsidP="004236D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 xml:space="preserve"> новогодних</w:t>
            </w:r>
            <w:r>
              <w:rPr>
                <w:sz w:val="24"/>
                <w:szCs w:val="24"/>
              </w:rPr>
              <w:t xml:space="preserve"> и рождественских</w:t>
            </w:r>
            <w:r w:rsidRPr="00B4427A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2003" w:type="dxa"/>
          </w:tcPr>
          <w:p w:rsidR="00283F66" w:rsidRPr="00B4427A" w:rsidRDefault="00283F66" w:rsidP="0042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</w:t>
            </w:r>
            <w:r w:rsidRPr="00B4427A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283F66" w:rsidRPr="00B4427A" w:rsidRDefault="00283F66" w:rsidP="004236D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283F66" w:rsidTr="00535360">
        <w:tc>
          <w:tcPr>
            <w:tcW w:w="560" w:type="dxa"/>
          </w:tcPr>
          <w:p w:rsidR="00283F66" w:rsidRPr="00B4427A" w:rsidRDefault="00283F66" w:rsidP="00B4427A">
            <w:r>
              <w:t>43</w:t>
            </w:r>
          </w:p>
        </w:tc>
        <w:tc>
          <w:tcPr>
            <w:tcW w:w="4540" w:type="dxa"/>
          </w:tcPr>
          <w:p w:rsidR="00283F66" w:rsidRPr="00B4427A" w:rsidRDefault="00283F66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мероприятий, посвященных Году.</w:t>
            </w:r>
          </w:p>
        </w:tc>
        <w:tc>
          <w:tcPr>
            <w:tcW w:w="2003" w:type="dxa"/>
          </w:tcPr>
          <w:p w:rsidR="00283F66" w:rsidRPr="00B4427A" w:rsidRDefault="00283F66" w:rsidP="0053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B4427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4" w:type="dxa"/>
            <w:vAlign w:val="center"/>
          </w:tcPr>
          <w:p w:rsidR="00283F66" w:rsidRPr="00B4427A" w:rsidRDefault="00283F66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с.Большой Китяк, СДК с.Большой Китяк, СК д.Малый Китяк, сельская библиотека с.Большой Китяк</w:t>
            </w:r>
          </w:p>
        </w:tc>
      </w:tr>
      <w:tr w:rsidR="00283F66" w:rsidTr="00535360">
        <w:tc>
          <w:tcPr>
            <w:tcW w:w="560" w:type="dxa"/>
          </w:tcPr>
          <w:p w:rsidR="00283F66" w:rsidRPr="00B4427A" w:rsidRDefault="00283F66" w:rsidP="00B4427A">
            <w:r>
              <w:t>44</w:t>
            </w:r>
          </w:p>
        </w:tc>
        <w:tc>
          <w:tcPr>
            <w:tcW w:w="4540" w:type="dxa"/>
          </w:tcPr>
          <w:p w:rsidR="00283F66" w:rsidRPr="00B4427A" w:rsidRDefault="00283F66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 культурно-массовых  мероприятий</w:t>
            </w:r>
          </w:p>
        </w:tc>
        <w:tc>
          <w:tcPr>
            <w:tcW w:w="2003" w:type="dxa"/>
          </w:tcPr>
          <w:p w:rsidR="00283F66" w:rsidRPr="00B4427A" w:rsidRDefault="00283F66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2644" w:type="dxa"/>
            <w:vAlign w:val="center"/>
          </w:tcPr>
          <w:p w:rsidR="00283F66" w:rsidRPr="00B4427A" w:rsidRDefault="00283F66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с.Большой Китяк, СДК с.Большой Китяк, СК д.Малый Китяк, сельская библиотека с.Большой Китяк</w:t>
            </w:r>
          </w:p>
        </w:tc>
      </w:tr>
    </w:tbl>
    <w:p w:rsidR="006C49F1" w:rsidRDefault="006C49F1" w:rsidP="001B3C2E">
      <w:pPr>
        <w:rPr>
          <w:b/>
          <w:sz w:val="28"/>
          <w:szCs w:val="28"/>
        </w:rPr>
      </w:pPr>
    </w:p>
    <w:p w:rsidR="003E3BAA" w:rsidRPr="001B3C2E" w:rsidRDefault="00E476CF" w:rsidP="001B3C2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3E3BAA" w:rsidRPr="001B3C2E" w:rsidSect="008B71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FF30DE"/>
    <w:rsid w:val="00031D0F"/>
    <w:rsid w:val="00050E38"/>
    <w:rsid w:val="0005141A"/>
    <w:rsid w:val="00086FFF"/>
    <w:rsid w:val="000E460C"/>
    <w:rsid w:val="0012384A"/>
    <w:rsid w:val="00143A88"/>
    <w:rsid w:val="001570F3"/>
    <w:rsid w:val="0016112D"/>
    <w:rsid w:val="00186D10"/>
    <w:rsid w:val="00197579"/>
    <w:rsid w:val="001B3C2E"/>
    <w:rsid w:val="001E7EB2"/>
    <w:rsid w:val="00255F21"/>
    <w:rsid w:val="002664F2"/>
    <w:rsid w:val="00280A61"/>
    <w:rsid w:val="00283F66"/>
    <w:rsid w:val="00290F4F"/>
    <w:rsid w:val="002E0ECF"/>
    <w:rsid w:val="002E79A9"/>
    <w:rsid w:val="00384A13"/>
    <w:rsid w:val="003A6E03"/>
    <w:rsid w:val="003E3BAA"/>
    <w:rsid w:val="004045FD"/>
    <w:rsid w:val="00475116"/>
    <w:rsid w:val="00535360"/>
    <w:rsid w:val="005634E5"/>
    <w:rsid w:val="005C7781"/>
    <w:rsid w:val="005D087E"/>
    <w:rsid w:val="00627149"/>
    <w:rsid w:val="00630284"/>
    <w:rsid w:val="006762E4"/>
    <w:rsid w:val="006C49F1"/>
    <w:rsid w:val="0075677F"/>
    <w:rsid w:val="007F0D90"/>
    <w:rsid w:val="00840D2E"/>
    <w:rsid w:val="008B71AF"/>
    <w:rsid w:val="008F44A7"/>
    <w:rsid w:val="00994D9E"/>
    <w:rsid w:val="009C36DD"/>
    <w:rsid w:val="00A4548C"/>
    <w:rsid w:val="00A61043"/>
    <w:rsid w:val="00B42372"/>
    <w:rsid w:val="00B4427A"/>
    <w:rsid w:val="00BD16B1"/>
    <w:rsid w:val="00BD28F7"/>
    <w:rsid w:val="00BE123A"/>
    <w:rsid w:val="00BE4D73"/>
    <w:rsid w:val="00C23F71"/>
    <w:rsid w:val="00C36D1B"/>
    <w:rsid w:val="00D13C97"/>
    <w:rsid w:val="00D20442"/>
    <w:rsid w:val="00D671DD"/>
    <w:rsid w:val="00DB63B7"/>
    <w:rsid w:val="00DE10E3"/>
    <w:rsid w:val="00E24A55"/>
    <w:rsid w:val="00E476CF"/>
    <w:rsid w:val="00E767AE"/>
    <w:rsid w:val="00E86CB7"/>
    <w:rsid w:val="00E90EC0"/>
    <w:rsid w:val="00EB1CCD"/>
    <w:rsid w:val="00F620ED"/>
    <w:rsid w:val="00F95E19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4D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26</cp:revision>
  <cp:lastPrinted>2025-01-09T15:45:00Z</cp:lastPrinted>
  <dcterms:created xsi:type="dcterms:W3CDTF">2020-12-22T06:39:00Z</dcterms:created>
  <dcterms:modified xsi:type="dcterms:W3CDTF">2025-01-23T18:26:00Z</dcterms:modified>
</cp:coreProperties>
</file>