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CE8" w:rsidRPr="00485CE8" w:rsidRDefault="00944C07" w:rsidP="00485CE8">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БОЛЬШЕКИТЯКСКАЯ </w:t>
      </w:r>
      <w:r w:rsidR="00485CE8" w:rsidRPr="00485CE8">
        <w:rPr>
          <w:rFonts w:ascii="Times New Roman" w:hAnsi="Times New Roman" w:cs="Times New Roman"/>
          <w:b/>
          <w:bCs/>
          <w:sz w:val="28"/>
          <w:szCs w:val="28"/>
        </w:rPr>
        <w:t>СЕЛЬСКАЯ ДУМА</w:t>
      </w:r>
    </w:p>
    <w:p w:rsidR="00485CE8" w:rsidRPr="00485CE8" w:rsidRDefault="00485CE8" w:rsidP="00485CE8">
      <w:pPr>
        <w:spacing w:after="0"/>
        <w:jc w:val="center"/>
        <w:rPr>
          <w:rFonts w:ascii="Times New Roman" w:hAnsi="Times New Roman" w:cs="Times New Roman"/>
          <w:b/>
          <w:bCs/>
          <w:sz w:val="28"/>
          <w:szCs w:val="28"/>
        </w:rPr>
      </w:pPr>
      <w:r w:rsidRPr="00485CE8">
        <w:rPr>
          <w:rFonts w:ascii="Times New Roman" w:hAnsi="Times New Roman" w:cs="Times New Roman"/>
          <w:b/>
          <w:bCs/>
          <w:sz w:val="28"/>
          <w:szCs w:val="28"/>
        </w:rPr>
        <w:t>МАЛМЫЖСКОГО РАЙОНА КИРОВСКОЙ ОБЛАСТИ</w:t>
      </w:r>
    </w:p>
    <w:p w:rsidR="00485CE8" w:rsidRPr="00485CE8" w:rsidRDefault="00485CE8" w:rsidP="00485CE8">
      <w:pPr>
        <w:spacing w:after="0"/>
        <w:jc w:val="center"/>
        <w:rPr>
          <w:rFonts w:ascii="Times New Roman" w:hAnsi="Times New Roman" w:cs="Times New Roman"/>
          <w:b/>
          <w:bCs/>
          <w:sz w:val="28"/>
          <w:szCs w:val="28"/>
        </w:rPr>
      </w:pPr>
      <w:r w:rsidRPr="00485CE8">
        <w:rPr>
          <w:rFonts w:ascii="Times New Roman" w:hAnsi="Times New Roman" w:cs="Times New Roman"/>
          <w:b/>
          <w:bCs/>
          <w:sz w:val="28"/>
          <w:szCs w:val="28"/>
        </w:rPr>
        <w:t>четвертого  созыва</w:t>
      </w:r>
    </w:p>
    <w:p w:rsidR="00485CE8" w:rsidRPr="00485CE8" w:rsidRDefault="00485CE8" w:rsidP="00485CE8">
      <w:pPr>
        <w:spacing w:after="0"/>
        <w:jc w:val="center"/>
        <w:rPr>
          <w:rFonts w:ascii="Times New Roman" w:hAnsi="Times New Roman" w:cs="Times New Roman"/>
          <w:b/>
          <w:bCs/>
          <w:sz w:val="28"/>
          <w:szCs w:val="28"/>
        </w:rPr>
      </w:pPr>
    </w:p>
    <w:p w:rsidR="00485CE8" w:rsidRPr="00485CE8" w:rsidRDefault="00485CE8" w:rsidP="00485CE8">
      <w:pPr>
        <w:spacing w:after="0"/>
        <w:jc w:val="center"/>
        <w:rPr>
          <w:rFonts w:ascii="Times New Roman" w:hAnsi="Times New Roman" w:cs="Times New Roman"/>
          <w:sz w:val="28"/>
          <w:szCs w:val="28"/>
        </w:rPr>
      </w:pPr>
      <w:r w:rsidRPr="00485CE8">
        <w:rPr>
          <w:rFonts w:ascii="Times New Roman" w:hAnsi="Times New Roman" w:cs="Times New Roman"/>
          <w:b/>
          <w:bCs/>
          <w:sz w:val="28"/>
          <w:szCs w:val="28"/>
        </w:rPr>
        <w:t>РЕШЕНИЕ</w:t>
      </w:r>
    </w:p>
    <w:p w:rsidR="00485CE8" w:rsidRPr="00485CE8" w:rsidRDefault="00485CE8" w:rsidP="00485CE8">
      <w:pPr>
        <w:spacing w:after="0"/>
        <w:jc w:val="center"/>
        <w:rPr>
          <w:rFonts w:ascii="Times New Roman" w:hAnsi="Times New Roman" w:cs="Times New Roman"/>
          <w:sz w:val="28"/>
          <w:szCs w:val="28"/>
        </w:rPr>
      </w:pPr>
    </w:p>
    <w:p w:rsidR="00485CE8" w:rsidRPr="00485CE8" w:rsidRDefault="00485CE8" w:rsidP="00485CE8">
      <w:pPr>
        <w:spacing w:after="0"/>
        <w:rPr>
          <w:rFonts w:ascii="Times New Roman" w:hAnsi="Times New Roman" w:cs="Times New Roman"/>
          <w:sz w:val="28"/>
          <w:szCs w:val="28"/>
        </w:rPr>
      </w:pPr>
      <w:r w:rsidRPr="00485CE8">
        <w:rPr>
          <w:rFonts w:ascii="Times New Roman" w:hAnsi="Times New Roman" w:cs="Times New Roman"/>
          <w:sz w:val="28"/>
          <w:szCs w:val="28"/>
        </w:rPr>
        <w:t xml:space="preserve">        </w:t>
      </w:r>
      <w:r w:rsidR="00944C07">
        <w:rPr>
          <w:rFonts w:ascii="Times New Roman" w:hAnsi="Times New Roman" w:cs="Times New Roman"/>
          <w:sz w:val="28"/>
          <w:szCs w:val="28"/>
        </w:rPr>
        <w:t>24</w:t>
      </w:r>
      <w:r>
        <w:rPr>
          <w:rFonts w:ascii="Times New Roman" w:hAnsi="Times New Roman" w:cs="Times New Roman"/>
          <w:sz w:val="28"/>
          <w:szCs w:val="28"/>
        </w:rPr>
        <w:t>.12.2021</w:t>
      </w:r>
      <w:r w:rsidRPr="00485CE8">
        <w:rPr>
          <w:rFonts w:ascii="Times New Roman" w:hAnsi="Times New Roman" w:cs="Times New Roman"/>
          <w:sz w:val="28"/>
          <w:szCs w:val="28"/>
        </w:rPr>
        <w:t xml:space="preserve">                                                                   </w:t>
      </w:r>
      <w:r w:rsidR="00944C07">
        <w:rPr>
          <w:rFonts w:ascii="Times New Roman" w:hAnsi="Times New Roman" w:cs="Times New Roman"/>
          <w:sz w:val="28"/>
          <w:szCs w:val="28"/>
        </w:rPr>
        <w:t xml:space="preserve">                            № 34</w:t>
      </w:r>
      <w:r w:rsidRPr="00485CE8">
        <w:rPr>
          <w:rFonts w:ascii="Times New Roman" w:hAnsi="Times New Roman" w:cs="Times New Roman"/>
          <w:sz w:val="28"/>
          <w:szCs w:val="28"/>
        </w:rPr>
        <w:t xml:space="preserve">     </w:t>
      </w:r>
    </w:p>
    <w:p w:rsidR="00485CE8" w:rsidRPr="00485CE8" w:rsidRDefault="00944C07" w:rsidP="00944C07">
      <w:pPr>
        <w:spacing w:after="0"/>
        <w:jc w:val="center"/>
        <w:rPr>
          <w:rFonts w:ascii="Times New Roman" w:hAnsi="Times New Roman" w:cs="Times New Roman"/>
          <w:sz w:val="28"/>
          <w:szCs w:val="28"/>
        </w:rPr>
      </w:pPr>
      <w:r>
        <w:rPr>
          <w:rFonts w:ascii="Times New Roman" w:hAnsi="Times New Roman" w:cs="Times New Roman"/>
          <w:sz w:val="28"/>
          <w:szCs w:val="28"/>
        </w:rPr>
        <w:t xml:space="preserve">с. Большой </w:t>
      </w:r>
      <w:proofErr w:type="spellStart"/>
      <w:r>
        <w:rPr>
          <w:rFonts w:ascii="Times New Roman" w:hAnsi="Times New Roman" w:cs="Times New Roman"/>
          <w:sz w:val="28"/>
          <w:szCs w:val="28"/>
        </w:rPr>
        <w:t>Китяк</w:t>
      </w:r>
      <w:proofErr w:type="spellEnd"/>
    </w:p>
    <w:p w:rsidR="00485CE8" w:rsidRPr="00485CE8" w:rsidRDefault="00485CE8" w:rsidP="00485CE8">
      <w:pPr>
        <w:tabs>
          <w:tab w:val="left" w:pos="3495"/>
        </w:tabs>
        <w:spacing w:after="0"/>
        <w:rPr>
          <w:rFonts w:ascii="Times New Roman" w:hAnsi="Times New Roman" w:cs="Times New Roman"/>
          <w:sz w:val="28"/>
          <w:szCs w:val="28"/>
        </w:rPr>
      </w:pPr>
    </w:p>
    <w:p w:rsidR="00485CE8" w:rsidRPr="00485CE8" w:rsidRDefault="00485CE8" w:rsidP="00485CE8">
      <w:pPr>
        <w:tabs>
          <w:tab w:val="left" w:pos="0"/>
        </w:tabs>
        <w:spacing w:after="0"/>
        <w:jc w:val="center"/>
        <w:rPr>
          <w:rFonts w:ascii="Times New Roman" w:hAnsi="Times New Roman" w:cs="Times New Roman"/>
          <w:b/>
          <w:sz w:val="28"/>
          <w:szCs w:val="28"/>
        </w:rPr>
      </w:pPr>
      <w:r w:rsidRPr="00485CE8">
        <w:rPr>
          <w:rFonts w:ascii="Times New Roman" w:hAnsi="Times New Roman" w:cs="Times New Roman"/>
          <w:b/>
          <w:sz w:val="28"/>
          <w:szCs w:val="28"/>
        </w:rPr>
        <w:t xml:space="preserve">Об утверждении Положения о статусе депутата, члена выборного органа местного самоуправления, выборного должностного лица местного самоуправления муниципального образования </w:t>
      </w:r>
      <w:r w:rsidR="00944C07">
        <w:rPr>
          <w:rFonts w:ascii="Times New Roman" w:hAnsi="Times New Roman" w:cs="Times New Roman"/>
          <w:b/>
          <w:sz w:val="28"/>
          <w:szCs w:val="28"/>
        </w:rPr>
        <w:t xml:space="preserve"> </w:t>
      </w:r>
      <w:proofErr w:type="spellStart"/>
      <w:r w:rsidR="00944C07">
        <w:rPr>
          <w:rFonts w:ascii="Times New Roman" w:hAnsi="Times New Roman" w:cs="Times New Roman"/>
          <w:b/>
          <w:sz w:val="28"/>
          <w:szCs w:val="28"/>
        </w:rPr>
        <w:t>Большекитякское</w:t>
      </w:r>
      <w:proofErr w:type="spellEnd"/>
      <w:r w:rsidRPr="00485CE8">
        <w:rPr>
          <w:rFonts w:ascii="Times New Roman" w:hAnsi="Times New Roman" w:cs="Times New Roman"/>
          <w:b/>
          <w:sz w:val="28"/>
          <w:szCs w:val="28"/>
        </w:rPr>
        <w:t xml:space="preserve">   сельское поселение </w:t>
      </w:r>
      <w:proofErr w:type="spellStart"/>
      <w:r w:rsidRPr="00485CE8">
        <w:rPr>
          <w:rFonts w:ascii="Times New Roman" w:hAnsi="Times New Roman" w:cs="Times New Roman"/>
          <w:b/>
          <w:sz w:val="28"/>
          <w:szCs w:val="28"/>
        </w:rPr>
        <w:t>Малмыжского</w:t>
      </w:r>
      <w:proofErr w:type="spellEnd"/>
      <w:r w:rsidRPr="00485CE8">
        <w:rPr>
          <w:rFonts w:ascii="Times New Roman" w:hAnsi="Times New Roman" w:cs="Times New Roman"/>
          <w:b/>
          <w:sz w:val="28"/>
          <w:szCs w:val="28"/>
        </w:rPr>
        <w:t xml:space="preserve"> района Кировской области</w:t>
      </w:r>
    </w:p>
    <w:p w:rsidR="00485CE8" w:rsidRPr="00485CE8" w:rsidRDefault="00485CE8" w:rsidP="00485CE8">
      <w:pPr>
        <w:tabs>
          <w:tab w:val="left" w:pos="0"/>
        </w:tabs>
        <w:spacing w:after="0"/>
        <w:rPr>
          <w:rFonts w:ascii="Times New Roman" w:hAnsi="Times New Roman" w:cs="Times New Roman"/>
          <w:b/>
          <w:sz w:val="28"/>
          <w:szCs w:val="28"/>
        </w:rPr>
      </w:pPr>
    </w:p>
    <w:p w:rsidR="00485CE8" w:rsidRPr="00485CE8" w:rsidRDefault="00485CE8" w:rsidP="00485CE8">
      <w:pPr>
        <w:tabs>
          <w:tab w:val="left" w:pos="0"/>
        </w:tabs>
        <w:spacing w:after="0"/>
        <w:rPr>
          <w:rFonts w:ascii="Times New Roman" w:hAnsi="Times New Roman" w:cs="Times New Roman"/>
          <w:b/>
          <w:sz w:val="28"/>
          <w:szCs w:val="28"/>
        </w:rPr>
      </w:pPr>
    </w:p>
    <w:p w:rsidR="00485CE8" w:rsidRPr="00485CE8" w:rsidRDefault="00485CE8" w:rsidP="00485CE8">
      <w:pPr>
        <w:autoSpaceDE w:val="0"/>
        <w:autoSpaceDN w:val="0"/>
        <w:adjustRightInd w:val="0"/>
        <w:spacing w:after="0" w:line="360" w:lineRule="auto"/>
        <w:ind w:firstLine="709"/>
        <w:jc w:val="both"/>
        <w:rPr>
          <w:rFonts w:ascii="Times New Roman" w:hAnsi="Times New Roman" w:cs="Times New Roman"/>
          <w:sz w:val="28"/>
          <w:szCs w:val="28"/>
        </w:rPr>
      </w:pPr>
      <w:r w:rsidRPr="00485CE8">
        <w:rPr>
          <w:rFonts w:ascii="Times New Roman" w:hAnsi="Times New Roman" w:cs="Times New Roman"/>
          <w:sz w:val="28"/>
          <w:szCs w:val="28"/>
        </w:rPr>
        <w:t xml:space="preserve">В соответствии с Федеральным </w:t>
      </w:r>
      <w:hyperlink r:id="rId5" w:history="1">
        <w:r w:rsidRPr="00485CE8">
          <w:rPr>
            <w:rFonts w:ascii="Times New Roman" w:hAnsi="Times New Roman" w:cs="Times New Roman"/>
            <w:sz w:val="28"/>
            <w:szCs w:val="28"/>
          </w:rPr>
          <w:t>законом</w:t>
        </w:r>
      </w:hyperlink>
      <w:r w:rsidRPr="00485CE8">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w:t>
      </w:r>
      <w:hyperlink r:id="rId6" w:history="1">
        <w:r w:rsidRPr="00485CE8">
          <w:rPr>
            <w:rFonts w:ascii="Times New Roman" w:hAnsi="Times New Roman" w:cs="Times New Roman"/>
            <w:sz w:val="28"/>
            <w:szCs w:val="28"/>
          </w:rPr>
          <w:t>Законом</w:t>
        </w:r>
      </w:hyperlink>
      <w:r w:rsidRPr="00485CE8">
        <w:rPr>
          <w:rFonts w:ascii="Times New Roman" w:hAnsi="Times New Roman" w:cs="Times New Roman"/>
          <w:sz w:val="28"/>
          <w:szCs w:val="28"/>
        </w:rPr>
        <w:t xml:space="preserve"> Кировской области от 08.07.2008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r:id="rId7" w:history="1">
        <w:r w:rsidRPr="00485CE8">
          <w:rPr>
            <w:rFonts w:ascii="Times New Roman" w:hAnsi="Times New Roman" w:cs="Times New Roman"/>
            <w:sz w:val="28"/>
            <w:szCs w:val="28"/>
          </w:rPr>
          <w:t>Уставом</w:t>
        </w:r>
      </w:hyperlink>
      <w:r w:rsidR="00944C07">
        <w:rPr>
          <w:rFonts w:ascii="Times New Roman" w:hAnsi="Times New Roman" w:cs="Times New Roman"/>
          <w:sz w:val="28"/>
          <w:szCs w:val="28"/>
        </w:rPr>
        <w:t xml:space="preserve">  </w:t>
      </w:r>
      <w:proofErr w:type="spellStart"/>
      <w:r w:rsidR="00944C07">
        <w:rPr>
          <w:rFonts w:ascii="Times New Roman" w:hAnsi="Times New Roman" w:cs="Times New Roman"/>
          <w:sz w:val="28"/>
          <w:szCs w:val="28"/>
        </w:rPr>
        <w:t>Большекитякского</w:t>
      </w:r>
      <w:proofErr w:type="spellEnd"/>
      <w:r w:rsidRPr="00485CE8">
        <w:rPr>
          <w:rFonts w:ascii="Times New Roman" w:hAnsi="Times New Roman" w:cs="Times New Roman"/>
          <w:sz w:val="28"/>
          <w:szCs w:val="28"/>
        </w:rPr>
        <w:t xml:space="preserve">  сельского поселения </w:t>
      </w:r>
      <w:proofErr w:type="spellStart"/>
      <w:r w:rsidR="00944C07">
        <w:rPr>
          <w:rFonts w:ascii="Times New Roman" w:hAnsi="Times New Roman" w:cs="Times New Roman"/>
          <w:sz w:val="28"/>
          <w:szCs w:val="28"/>
        </w:rPr>
        <w:t>Большекитякская</w:t>
      </w:r>
      <w:proofErr w:type="spellEnd"/>
      <w:r w:rsidR="00944C07">
        <w:rPr>
          <w:rFonts w:ascii="Times New Roman" w:hAnsi="Times New Roman" w:cs="Times New Roman"/>
          <w:sz w:val="28"/>
          <w:szCs w:val="28"/>
        </w:rPr>
        <w:t xml:space="preserve"> </w:t>
      </w:r>
      <w:r w:rsidRPr="00485CE8">
        <w:rPr>
          <w:rFonts w:ascii="Times New Roman" w:hAnsi="Times New Roman" w:cs="Times New Roman"/>
          <w:sz w:val="28"/>
          <w:szCs w:val="28"/>
        </w:rPr>
        <w:t xml:space="preserve">  сельская Дума РЕШИЛА:</w:t>
      </w:r>
    </w:p>
    <w:p w:rsidR="00485CE8" w:rsidRPr="00485CE8" w:rsidRDefault="00485CE8" w:rsidP="00485CE8">
      <w:pPr>
        <w:autoSpaceDE w:val="0"/>
        <w:autoSpaceDN w:val="0"/>
        <w:adjustRightInd w:val="0"/>
        <w:spacing w:after="0" w:line="360" w:lineRule="auto"/>
        <w:ind w:firstLine="709"/>
        <w:jc w:val="both"/>
        <w:rPr>
          <w:rFonts w:ascii="Times New Roman" w:hAnsi="Times New Roman" w:cs="Times New Roman"/>
          <w:sz w:val="28"/>
          <w:szCs w:val="28"/>
        </w:rPr>
      </w:pPr>
      <w:r w:rsidRPr="00485CE8">
        <w:rPr>
          <w:rFonts w:ascii="Times New Roman" w:hAnsi="Times New Roman" w:cs="Times New Roman"/>
          <w:sz w:val="28"/>
          <w:szCs w:val="28"/>
        </w:rPr>
        <w:t xml:space="preserve">1. Утвердить </w:t>
      </w:r>
      <w:hyperlink r:id="rId8" w:history="1">
        <w:r w:rsidRPr="00485CE8">
          <w:rPr>
            <w:rFonts w:ascii="Times New Roman" w:hAnsi="Times New Roman" w:cs="Times New Roman"/>
            <w:sz w:val="28"/>
            <w:szCs w:val="28"/>
          </w:rPr>
          <w:t>Положение</w:t>
        </w:r>
      </w:hyperlink>
      <w:r w:rsidRPr="00485CE8">
        <w:rPr>
          <w:rFonts w:ascii="Times New Roman" w:hAnsi="Times New Roman" w:cs="Times New Roman"/>
          <w:sz w:val="28"/>
          <w:szCs w:val="28"/>
        </w:rPr>
        <w:t xml:space="preserve"> о статусе депутата, члена выборного органа местного самоуправления, выборного должностного лица местного самоуправления муниципального образования </w:t>
      </w:r>
      <w:proofErr w:type="spellStart"/>
      <w:r w:rsidR="00944C07">
        <w:rPr>
          <w:rFonts w:ascii="Times New Roman" w:hAnsi="Times New Roman" w:cs="Times New Roman"/>
          <w:sz w:val="28"/>
          <w:szCs w:val="28"/>
        </w:rPr>
        <w:t>Большекитякское</w:t>
      </w:r>
      <w:proofErr w:type="spellEnd"/>
      <w:r w:rsidRPr="00485CE8">
        <w:rPr>
          <w:rFonts w:ascii="Times New Roman" w:hAnsi="Times New Roman" w:cs="Times New Roman"/>
          <w:sz w:val="28"/>
          <w:szCs w:val="28"/>
        </w:rPr>
        <w:t xml:space="preserve">  сельское поселение </w:t>
      </w:r>
      <w:proofErr w:type="spellStart"/>
      <w:r w:rsidRPr="00485CE8">
        <w:rPr>
          <w:rFonts w:ascii="Times New Roman" w:hAnsi="Times New Roman" w:cs="Times New Roman"/>
          <w:sz w:val="28"/>
          <w:szCs w:val="28"/>
        </w:rPr>
        <w:t>Малмыжского</w:t>
      </w:r>
      <w:proofErr w:type="spellEnd"/>
      <w:r w:rsidRPr="00485CE8">
        <w:rPr>
          <w:rFonts w:ascii="Times New Roman" w:hAnsi="Times New Roman" w:cs="Times New Roman"/>
          <w:sz w:val="28"/>
          <w:szCs w:val="28"/>
        </w:rPr>
        <w:t xml:space="preserve"> района Кировской области (далее - Положение) согласно приложению.</w:t>
      </w:r>
    </w:p>
    <w:p w:rsidR="00485CE8" w:rsidRPr="00485CE8" w:rsidRDefault="00485CE8" w:rsidP="00485CE8">
      <w:pPr>
        <w:autoSpaceDE w:val="0"/>
        <w:autoSpaceDN w:val="0"/>
        <w:adjustRightInd w:val="0"/>
        <w:spacing w:after="0" w:line="360" w:lineRule="auto"/>
        <w:ind w:firstLine="709"/>
        <w:jc w:val="both"/>
        <w:rPr>
          <w:rFonts w:ascii="Times New Roman" w:hAnsi="Times New Roman" w:cs="Times New Roman"/>
          <w:sz w:val="28"/>
          <w:szCs w:val="28"/>
        </w:rPr>
      </w:pPr>
      <w:r w:rsidRPr="00485CE8">
        <w:rPr>
          <w:rFonts w:ascii="Times New Roman" w:hAnsi="Times New Roman" w:cs="Times New Roman"/>
          <w:sz w:val="28"/>
          <w:szCs w:val="28"/>
        </w:rPr>
        <w:t>2. Признать утративш</w:t>
      </w:r>
      <w:r>
        <w:rPr>
          <w:rFonts w:ascii="Times New Roman" w:hAnsi="Times New Roman" w:cs="Times New Roman"/>
          <w:sz w:val="28"/>
          <w:szCs w:val="28"/>
        </w:rPr>
        <w:t>ими силу ре</w:t>
      </w:r>
      <w:r w:rsidR="00EF0199">
        <w:rPr>
          <w:rFonts w:ascii="Times New Roman" w:hAnsi="Times New Roman" w:cs="Times New Roman"/>
          <w:sz w:val="28"/>
          <w:szCs w:val="28"/>
        </w:rPr>
        <w:t xml:space="preserve">шения  </w:t>
      </w:r>
      <w:proofErr w:type="spellStart"/>
      <w:r w:rsidR="00EF0199">
        <w:rPr>
          <w:rFonts w:ascii="Times New Roman" w:hAnsi="Times New Roman" w:cs="Times New Roman"/>
          <w:sz w:val="28"/>
          <w:szCs w:val="28"/>
        </w:rPr>
        <w:t>Большекитякской</w:t>
      </w:r>
      <w:proofErr w:type="spellEnd"/>
      <w:r w:rsidR="00EF01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5CE8">
        <w:rPr>
          <w:rFonts w:ascii="Times New Roman" w:hAnsi="Times New Roman" w:cs="Times New Roman"/>
          <w:sz w:val="28"/>
          <w:szCs w:val="28"/>
        </w:rPr>
        <w:t xml:space="preserve"> сельской Думы:</w:t>
      </w:r>
    </w:p>
    <w:p w:rsidR="00485CE8" w:rsidRPr="00485CE8" w:rsidRDefault="00944C07" w:rsidP="00485CE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От 22</w:t>
      </w:r>
      <w:r w:rsidR="00485CE8">
        <w:rPr>
          <w:rFonts w:ascii="Times New Roman" w:hAnsi="Times New Roman" w:cs="Times New Roman"/>
          <w:sz w:val="28"/>
          <w:szCs w:val="28"/>
        </w:rPr>
        <w:t>.08.2017</w:t>
      </w:r>
      <w:r w:rsidR="00485CE8" w:rsidRPr="00485CE8">
        <w:rPr>
          <w:rFonts w:ascii="Times New Roman" w:hAnsi="Times New Roman" w:cs="Times New Roman"/>
          <w:sz w:val="28"/>
          <w:szCs w:val="28"/>
        </w:rPr>
        <w:t xml:space="preserve"> № </w:t>
      </w:r>
      <w:r>
        <w:rPr>
          <w:rFonts w:ascii="Times New Roman" w:hAnsi="Times New Roman" w:cs="Times New Roman"/>
          <w:sz w:val="28"/>
          <w:szCs w:val="28"/>
        </w:rPr>
        <w:t>13</w:t>
      </w:r>
      <w:r w:rsidR="00485CE8" w:rsidRPr="00485CE8">
        <w:rPr>
          <w:rFonts w:ascii="Times New Roman" w:hAnsi="Times New Roman" w:cs="Times New Roman"/>
          <w:sz w:val="28"/>
          <w:szCs w:val="28"/>
        </w:rPr>
        <w:t xml:space="preserve"> «Об утверждении Положения о статусе депутата, члена выборного органа местного самоуправления, выборного должностного лица местного самоуправления муниципальн</w:t>
      </w:r>
      <w:r>
        <w:rPr>
          <w:rFonts w:ascii="Times New Roman" w:hAnsi="Times New Roman" w:cs="Times New Roman"/>
          <w:sz w:val="28"/>
          <w:szCs w:val="28"/>
        </w:rPr>
        <w:t xml:space="preserve">ого образования </w:t>
      </w:r>
      <w:proofErr w:type="spellStart"/>
      <w:r>
        <w:rPr>
          <w:rFonts w:ascii="Times New Roman" w:hAnsi="Times New Roman" w:cs="Times New Roman"/>
          <w:sz w:val="28"/>
          <w:szCs w:val="28"/>
        </w:rPr>
        <w:t>Большекитякское</w:t>
      </w:r>
      <w:proofErr w:type="spellEnd"/>
      <w:r>
        <w:rPr>
          <w:rFonts w:ascii="Times New Roman" w:hAnsi="Times New Roman" w:cs="Times New Roman"/>
          <w:sz w:val="28"/>
          <w:szCs w:val="28"/>
        </w:rPr>
        <w:t xml:space="preserve"> </w:t>
      </w:r>
      <w:r w:rsidR="00485CE8" w:rsidRPr="00485CE8">
        <w:rPr>
          <w:rFonts w:ascii="Times New Roman" w:hAnsi="Times New Roman" w:cs="Times New Roman"/>
          <w:sz w:val="28"/>
          <w:szCs w:val="28"/>
        </w:rPr>
        <w:t xml:space="preserve"> сельское поселение </w:t>
      </w:r>
      <w:proofErr w:type="spellStart"/>
      <w:r w:rsidR="00485CE8" w:rsidRPr="00485CE8">
        <w:rPr>
          <w:rFonts w:ascii="Times New Roman" w:hAnsi="Times New Roman" w:cs="Times New Roman"/>
          <w:sz w:val="28"/>
          <w:szCs w:val="28"/>
        </w:rPr>
        <w:t>Малмыжского</w:t>
      </w:r>
      <w:proofErr w:type="spellEnd"/>
      <w:r w:rsidR="00485CE8" w:rsidRPr="00485CE8">
        <w:rPr>
          <w:rFonts w:ascii="Times New Roman" w:hAnsi="Times New Roman" w:cs="Times New Roman"/>
          <w:sz w:val="28"/>
          <w:szCs w:val="28"/>
        </w:rPr>
        <w:t xml:space="preserve"> района Кировской области»;</w:t>
      </w:r>
    </w:p>
    <w:p w:rsidR="00485CE8" w:rsidRPr="00485CE8" w:rsidRDefault="00485CE8" w:rsidP="00485CE8">
      <w:pPr>
        <w:spacing w:after="0" w:line="360" w:lineRule="auto"/>
        <w:ind w:firstLine="708"/>
        <w:jc w:val="both"/>
        <w:rPr>
          <w:rFonts w:ascii="Times New Roman" w:hAnsi="Times New Roman" w:cs="Times New Roman"/>
          <w:bCs/>
          <w:sz w:val="28"/>
          <w:szCs w:val="28"/>
        </w:rPr>
      </w:pPr>
      <w:r w:rsidRPr="00485CE8">
        <w:rPr>
          <w:rFonts w:ascii="Times New Roman" w:hAnsi="Times New Roman" w:cs="Times New Roman"/>
          <w:sz w:val="28"/>
          <w:szCs w:val="28"/>
        </w:rPr>
        <w:lastRenderedPageBreak/>
        <w:t xml:space="preserve">2.2.  От </w:t>
      </w:r>
      <w:r w:rsidR="00EF0199">
        <w:rPr>
          <w:rFonts w:ascii="Times New Roman" w:hAnsi="Times New Roman" w:cs="Times New Roman"/>
          <w:sz w:val="28"/>
          <w:szCs w:val="28"/>
        </w:rPr>
        <w:t>18.11.2019  № 30</w:t>
      </w:r>
      <w:r>
        <w:rPr>
          <w:rFonts w:ascii="Times New Roman" w:hAnsi="Times New Roman" w:cs="Times New Roman"/>
          <w:sz w:val="28"/>
          <w:szCs w:val="28"/>
        </w:rPr>
        <w:t xml:space="preserve"> </w:t>
      </w:r>
      <w:r w:rsidRPr="00485CE8">
        <w:rPr>
          <w:rFonts w:ascii="Times New Roman" w:hAnsi="Times New Roman" w:cs="Times New Roman"/>
          <w:sz w:val="28"/>
          <w:szCs w:val="28"/>
        </w:rPr>
        <w:t>«</w:t>
      </w:r>
      <w:r w:rsidRPr="00485CE8">
        <w:rPr>
          <w:rFonts w:ascii="Times New Roman" w:hAnsi="Times New Roman" w:cs="Times New Roman"/>
          <w:bCs/>
          <w:sz w:val="28"/>
          <w:szCs w:val="28"/>
        </w:rPr>
        <w:t>О внесении изменений в решение</w:t>
      </w:r>
      <w:r w:rsidR="00EF0199">
        <w:rPr>
          <w:rFonts w:ascii="Times New Roman" w:hAnsi="Times New Roman" w:cs="Times New Roman"/>
          <w:bCs/>
          <w:sz w:val="28"/>
          <w:szCs w:val="28"/>
        </w:rPr>
        <w:t xml:space="preserve"> </w:t>
      </w:r>
      <w:proofErr w:type="spellStart"/>
      <w:r w:rsidR="00EF0199">
        <w:rPr>
          <w:rFonts w:ascii="Times New Roman" w:hAnsi="Times New Roman" w:cs="Times New Roman"/>
          <w:bCs/>
          <w:sz w:val="28"/>
          <w:szCs w:val="28"/>
        </w:rPr>
        <w:t>Большекитякской</w:t>
      </w:r>
      <w:proofErr w:type="spellEnd"/>
      <w:r w:rsidR="00EF0199">
        <w:rPr>
          <w:rFonts w:ascii="Times New Roman" w:hAnsi="Times New Roman" w:cs="Times New Roman"/>
          <w:bCs/>
          <w:sz w:val="28"/>
          <w:szCs w:val="28"/>
        </w:rPr>
        <w:t xml:space="preserve"> </w:t>
      </w:r>
      <w:r w:rsidRPr="00485CE8">
        <w:rPr>
          <w:rFonts w:ascii="Times New Roman" w:hAnsi="Times New Roman" w:cs="Times New Roman"/>
          <w:bCs/>
          <w:sz w:val="28"/>
          <w:szCs w:val="28"/>
        </w:rPr>
        <w:t xml:space="preserve">  сельской Думы от</w:t>
      </w:r>
      <w:r>
        <w:rPr>
          <w:rFonts w:ascii="Times New Roman" w:hAnsi="Times New Roman" w:cs="Times New Roman"/>
          <w:bCs/>
          <w:sz w:val="28"/>
          <w:szCs w:val="28"/>
        </w:rPr>
        <w:t xml:space="preserve"> </w:t>
      </w:r>
      <w:r w:rsidR="00EF0199">
        <w:rPr>
          <w:rFonts w:ascii="Times New Roman" w:hAnsi="Times New Roman" w:cs="Times New Roman"/>
          <w:sz w:val="28"/>
          <w:szCs w:val="28"/>
        </w:rPr>
        <w:t>22</w:t>
      </w:r>
      <w:r>
        <w:rPr>
          <w:rFonts w:ascii="Times New Roman" w:hAnsi="Times New Roman" w:cs="Times New Roman"/>
          <w:sz w:val="28"/>
          <w:szCs w:val="28"/>
        </w:rPr>
        <w:t xml:space="preserve">.08.2017 </w:t>
      </w:r>
      <w:r w:rsidRPr="00485CE8">
        <w:rPr>
          <w:rFonts w:ascii="Times New Roman" w:hAnsi="Times New Roman" w:cs="Times New Roman"/>
          <w:sz w:val="28"/>
          <w:szCs w:val="28"/>
        </w:rPr>
        <w:t xml:space="preserve"> № </w:t>
      </w:r>
      <w:r w:rsidR="00EF0199">
        <w:rPr>
          <w:rFonts w:ascii="Times New Roman" w:hAnsi="Times New Roman" w:cs="Times New Roman"/>
          <w:sz w:val="28"/>
          <w:szCs w:val="28"/>
        </w:rPr>
        <w:t xml:space="preserve"> 13</w:t>
      </w:r>
      <w:r w:rsidRPr="00485CE8">
        <w:rPr>
          <w:rFonts w:ascii="Times New Roman" w:hAnsi="Times New Roman" w:cs="Times New Roman"/>
          <w:sz w:val="28"/>
          <w:szCs w:val="28"/>
        </w:rPr>
        <w:t xml:space="preserve"> </w:t>
      </w:r>
      <w:r w:rsidRPr="00485CE8">
        <w:rPr>
          <w:rFonts w:ascii="Times New Roman" w:hAnsi="Times New Roman" w:cs="Times New Roman"/>
          <w:bCs/>
          <w:sz w:val="28"/>
          <w:szCs w:val="28"/>
        </w:rPr>
        <w:t>».</w:t>
      </w:r>
    </w:p>
    <w:p w:rsidR="00485CE8" w:rsidRPr="00485CE8" w:rsidRDefault="00485CE8" w:rsidP="00485CE8">
      <w:pPr>
        <w:spacing w:after="0" w:line="360" w:lineRule="auto"/>
        <w:ind w:firstLine="709"/>
        <w:jc w:val="both"/>
        <w:rPr>
          <w:rFonts w:ascii="Times New Roman" w:hAnsi="Times New Roman" w:cs="Times New Roman"/>
          <w:sz w:val="28"/>
          <w:szCs w:val="28"/>
        </w:rPr>
      </w:pPr>
      <w:r w:rsidRPr="00485CE8">
        <w:rPr>
          <w:rFonts w:ascii="Times New Roman" w:hAnsi="Times New Roman" w:cs="Times New Roman"/>
          <w:sz w:val="28"/>
          <w:szCs w:val="28"/>
        </w:rPr>
        <w:t xml:space="preserve">3. Опубликовать настоящее решение в Информационном бюллетене органов местного самоуправления </w:t>
      </w:r>
      <w:r w:rsidRPr="00485CE8">
        <w:rPr>
          <w:rFonts w:ascii="Times New Roman" w:hAnsi="Times New Roman" w:cs="Times New Roman"/>
          <w:iCs/>
          <w:sz w:val="28"/>
          <w:szCs w:val="28"/>
        </w:rPr>
        <w:t xml:space="preserve">муниципального образования </w:t>
      </w:r>
      <w:r w:rsidR="00EF0199">
        <w:rPr>
          <w:rFonts w:ascii="Times New Roman" w:hAnsi="Times New Roman" w:cs="Times New Roman"/>
          <w:sz w:val="28"/>
          <w:szCs w:val="28"/>
        </w:rPr>
        <w:t xml:space="preserve"> </w:t>
      </w:r>
      <w:proofErr w:type="spellStart"/>
      <w:r w:rsidR="00EF0199">
        <w:rPr>
          <w:rFonts w:ascii="Times New Roman" w:hAnsi="Times New Roman" w:cs="Times New Roman"/>
          <w:sz w:val="28"/>
          <w:szCs w:val="28"/>
        </w:rPr>
        <w:t>Большекитякское</w:t>
      </w:r>
      <w:proofErr w:type="spellEnd"/>
      <w:r w:rsidRPr="00485CE8">
        <w:rPr>
          <w:rFonts w:ascii="Times New Roman" w:hAnsi="Times New Roman" w:cs="Times New Roman"/>
          <w:sz w:val="28"/>
          <w:szCs w:val="28"/>
        </w:rPr>
        <w:t xml:space="preserve">  сельское поселение </w:t>
      </w:r>
      <w:proofErr w:type="spellStart"/>
      <w:r w:rsidRPr="00485CE8">
        <w:rPr>
          <w:rFonts w:ascii="Times New Roman" w:hAnsi="Times New Roman" w:cs="Times New Roman"/>
          <w:sz w:val="28"/>
          <w:szCs w:val="28"/>
        </w:rPr>
        <w:t>Малмыжского</w:t>
      </w:r>
      <w:proofErr w:type="spellEnd"/>
      <w:r w:rsidRPr="00485CE8">
        <w:rPr>
          <w:rFonts w:ascii="Times New Roman" w:hAnsi="Times New Roman" w:cs="Times New Roman"/>
          <w:sz w:val="28"/>
          <w:szCs w:val="28"/>
        </w:rPr>
        <w:t xml:space="preserve"> района Кировской области.</w:t>
      </w:r>
    </w:p>
    <w:p w:rsidR="00485CE8" w:rsidRPr="00485CE8" w:rsidRDefault="00485CE8" w:rsidP="00485CE8">
      <w:pPr>
        <w:spacing w:after="0" w:line="360" w:lineRule="auto"/>
        <w:ind w:firstLine="709"/>
        <w:jc w:val="both"/>
        <w:rPr>
          <w:rFonts w:ascii="Times New Roman" w:hAnsi="Times New Roman" w:cs="Times New Roman"/>
          <w:bCs/>
          <w:sz w:val="28"/>
          <w:szCs w:val="28"/>
        </w:rPr>
      </w:pPr>
      <w:r w:rsidRPr="00485CE8">
        <w:rPr>
          <w:rFonts w:ascii="Times New Roman" w:hAnsi="Times New Roman" w:cs="Times New Roman"/>
          <w:sz w:val="28"/>
          <w:szCs w:val="28"/>
        </w:rPr>
        <w:t>4.</w:t>
      </w:r>
      <w:r w:rsidRPr="00485CE8">
        <w:rPr>
          <w:rFonts w:ascii="Times New Roman" w:hAnsi="Times New Roman" w:cs="Times New Roman"/>
          <w:bCs/>
          <w:sz w:val="28"/>
          <w:szCs w:val="28"/>
        </w:rPr>
        <w:t>Настоящее решение вступает в силу с момента его официального опубликования.</w:t>
      </w:r>
    </w:p>
    <w:p w:rsidR="008968DB" w:rsidRDefault="008968DB" w:rsidP="008968DB">
      <w:pPr>
        <w:tabs>
          <w:tab w:val="left" w:pos="0"/>
        </w:tabs>
        <w:spacing w:after="0" w:line="240" w:lineRule="auto"/>
        <w:jc w:val="both"/>
        <w:rPr>
          <w:rFonts w:ascii="Times New Roman" w:hAnsi="Times New Roman" w:cs="Times New Roman"/>
          <w:sz w:val="28"/>
          <w:szCs w:val="28"/>
        </w:rPr>
      </w:pPr>
    </w:p>
    <w:p w:rsidR="00485CE8" w:rsidRPr="00485CE8" w:rsidRDefault="008968DB" w:rsidP="008968DB">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сельской  Думы,</w:t>
      </w:r>
    </w:p>
    <w:p w:rsidR="00485CE8" w:rsidRPr="00485CE8" w:rsidRDefault="008968DB" w:rsidP="008968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485CE8" w:rsidRPr="00485CE8">
        <w:rPr>
          <w:rFonts w:ascii="Times New Roman" w:hAnsi="Times New Roman" w:cs="Times New Roman"/>
          <w:sz w:val="28"/>
          <w:szCs w:val="28"/>
        </w:rPr>
        <w:t xml:space="preserve"> </w:t>
      </w:r>
      <w:r w:rsidR="00485CE8">
        <w:rPr>
          <w:rFonts w:ascii="Times New Roman" w:hAnsi="Times New Roman" w:cs="Times New Roman"/>
          <w:sz w:val="28"/>
          <w:szCs w:val="28"/>
        </w:rPr>
        <w:t xml:space="preserve">поселения      </w:t>
      </w:r>
      <w:r>
        <w:rPr>
          <w:rFonts w:ascii="Times New Roman" w:hAnsi="Times New Roman" w:cs="Times New Roman"/>
          <w:sz w:val="28"/>
          <w:szCs w:val="28"/>
        </w:rPr>
        <w:t xml:space="preserve">                                                                 </w:t>
      </w:r>
      <w:r w:rsidR="00EF0199">
        <w:rPr>
          <w:rFonts w:ascii="Times New Roman" w:hAnsi="Times New Roman" w:cs="Times New Roman"/>
          <w:sz w:val="28"/>
          <w:szCs w:val="28"/>
        </w:rPr>
        <w:t xml:space="preserve">         В.С. Майоров</w:t>
      </w:r>
      <w:r w:rsidR="00485CE8">
        <w:rPr>
          <w:rFonts w:ascii="Times New Roman" w:hAnsi="Times New Roman" w:cs="Times New Roman"/>
          <w:sz w:val="28"/>
          <w:szCs w:val="28"/>
        </w:rPr>
        <w:t xml:space="preserve"> </w:t>
      </w:r>
    </w:p>
    <w:p w:rsidR="00485CE8" w:rsidRPr="00485CE8" w:rsidRDefault="00485CE8" w:rsidP="00485CE8">
      <w:pPr>
        <w:spacing w:after="0" w:line="360" w:lineRule="auto"/>
        <w:rPr>
          <w:rFonts w:ascii="Times New Roman" w:hAnsi="Times New Roman" w:cs="Times New Roman"/>
          <w:sz w:val="28"/>
          <w:szCs w:val="28"/>
        </w:rPr>
      </w:pPr>
    </w:p>
    <w:p w:rsidR="00485CE8" w:rsidRPr="00485CE8" w:rsidRDefault="00485CE8" w:rsidP="00485CE8">
      <w:pPr>
        <w:spacing w:after="0" w:line="360" w:lineRule="auto"/>
        <w:jc w:val="both"/>
        <w:rPr>
          <w:rFonts w:ascii="Times New Roman" w:hAnsi="Times New Roman" w:cs="Times New Roman"/>
          <w:sz w:val="28"/>
          <w:szCs w:val="28"/>
        </w:rPr>
      </w:pPr>
    </w:p>
    <w:p w:rsidR="00485CE8" w:rsidRPr="00485CE8" w:rsidRDefault="00485CE8" w:rsidP="00485CE8">
      <w:pPr>
        <w:spacing w:after="0"/>
        <w:rPr>
          <w:rFonts w:ascii="Times New Roman" w:hAnsi="Times New Roman" w:cs="Times New Roman"/>
          <w:sz w:val="28"/>
          <w:szCs w:val="28"/>
        </w:rPr>
      </w:pPr>
    </w:p>
    <w:p w:rsidR="00485CE8" w:rsidRPr="00485CE8" w:rsidRDefault="00485CE8" w:rsidP="00485CE8">
      <w:pPr>
        <w:spacing w:after="0"/>
        <w:jc w:val="both"/>
        <w:rPr>
          <w:rFonts w:ascii="Times New Roman" w:hAnsi="Times New Roman" w:cs="Times New Roman"/>
          <w:sz w:val="28"/>
          <w:szCs w:val="28"/>
        </w:rPr>
      </w:pPr>
    </w:p>
    <w:p w:rsidR="00485CE8" w:rsidRDefault="00485CE8" w:rsidP="00485CE8">
      <w:pPr>
        <w:spacing w:after="0"/>
        <w:rPr>
          <w:rFonts w:ascii="Times New Roman" w:hAnsi="Times New Roman" w:cs="Times New Roman"/>
          <w:sz w:val="28"/>
          <w:szCs w:val="28"/>
        </w:rPr>
      </w:pPr>
    </w:p>
    <w:p w:rsidR="008968DB" w:rsidRDefault="008968DB" w:rsidP="00485CE8">
      <w:pPr>
        <w:spacing w:after="0"/>
        <w:rPr>
          <w:rFonts w:ascii="Times New Roman" w:hAnsi="Times New Roman" w:cs="Times New Roman"/>
          <w:sz w:val="28"/>
          <w:szCs w:val="28"/>
        </w:rPr>
      </w:pPr>
    </w:p>
    <w:p w:rsidR="008968DB" w:rsidRDefault="008968DB" w:rsidP="00485CE8">
      <w:pPr>
        <w:spacing w:after="0"/>
        <w:rPr>
          <w:rFonts w:ascii="Times New Roman" w:hAnsi="Times New Roman" w:cs="Times New Roman"/>
          <w:sz w:val="28"/>
          <w:szCs w:val="28"/>
        </w:rPr>
      </w:pPr>
    </w:p>
    <w:p w:rsidR="008968DB" w:rsidRDefault="008968DB" w:rsidP="00485CE8">
      <w:pPr>
        <w:spacing w:after="0"/>
        <w:rPr>
          <w:rFonts w:ascii="Times New Roman" w:hAnsi="Times New Roman" w:cs="Times New Roman"/>
          <w:sz w:val="28"/>
          <w:szCs w:val="28"/>
        </w:rPr>
      </w:pPr>
    </w:p>
    <w:p w:rsidR="008968DB" w:rsidRDefault="008968DB" w:rsidP="00485CE8">
      <w:pPr>
        <w:spacing w:after="0"/>
        <w:rPr>
          <w:rFonts w:ascii="Times New Roman" w:hAnsi="Times New Roman" w:cs="Times New Roman"/>
          <w:sz w:val="28"/>
          <w:szCs w:val="28"/>
        </w:rPr>
      </w:pPr>
    </w:p>
    <w:p w:rsidR="008968DB" w:rsidRDefault="008968DB" w:rsidP="00485CE8">
      <w:pPr>
        <w:spacing w:after="0"/>
        <w:rPr>
          <w:rFonts w:ascii="Times New Roman" w:hAnsi="Times New Roman" w:cs="Times New Roman"/>
          <w:sz w:val="28"/>
          <w:szCs w:val="28"/>
        </w:rPr>
      </w:pPr>
    </w:p>
    <w:p w:rsidR="008968DB" w:rsidRDefault="008968DB" w:rsidP="00485CE8">
      <w:pPr>
        <w:spacing w:after="0"/>
        <w:rPr>
          <w:rFonts w:ascii="Times New Roman" w:hAnsi="Times New Roman" w:cs="Times New Roman"/>
          <w:sz w:val="28"/>
          <w:szCs w:val="28"/>
        </w:rPr>
      </w:pPr>
    </w:p>
    <w:p w:rsidR="008968DB" w:rsidRDefault="008968DB" w:rsidP="00485CE8">
      <w:pPr>
        <w:spacing w:after="0"/>
        <w:rPr>
          <w:rFonts w:ascii="Times New Roman" w:hAnsi="Times New Roman" w:cs="Times New Roman"/>
          <w:sz w:val="28"/>
          <w:szCs w:val="28"/>
        </w:rPr>
      </w:pPr>
    </w:p>
    <w:p w:rsidR="008968DB" w:rsidRDefault="008968DB" w:rsidP="00485CE8">
      <w:pPr>
        <w:spacing w:after="0"/>
        <w:rPr>
          <w:rFonts w:ascii="Times New Roman" w:hAnsi="Times New Roman" w:cs="Times New Roman"/>
          <w:sz w:val="28"/>
          <w:szCs w:val="28"/>
        </w:rPr>
      </w:pPr>
    </w:p>
    <w:p w:rsidR="008968DB" w:rsidRDefault="008968DB" w:rsidP="00485CE8">
      <w:pPr>
        <w:spacing w:after="0"/>
        <w:rPr>
          <w:rFonts w:ascii="Times New Roman" w:hAnsi="Times New Roman" w:cs="Times New Roman"/>
          <w:sz w:val="28"/>
          <w:szCs w:val="28"/>
        </w:rPr>
      </w:pPr>
    </w:p>
    <w:p w:rsidR="008968DB" w:rsidRDefault="008968DB" w:rsidP="00485CE8">
      <w:pPr>
        <w:spacing w:after="0"/>
        <w:rPr>
          <w:rFonts w:ascii="Times New Roman" w:hAnsi="Times New Roman" w:cs="Times New Roman"/>
          <w:sz w:val="28"/>
          <w:szCs w:val="28"/>
        </w:rPr>
      </w:pPr>
    </w:p>
    <w:p w:rsidR="008968DB" w:rsidRDefault="008968DB" w:rsidP="00485CE8">
      <w:pPr>
        <w:spacing w:after="0"/>
        <w:rPr>
          <w:rFonts w:ascii="Times New Roman" w:hAnsi="Times New Roman" w:cs="Times New Roman"/>
          <w:sz w:val="28"/>
          <w:szCs w:val="28"/>
        </w:rPr>
      </w:pPr>
    </w:p>
    <w:p w:rsidR="008968DB" w:rsidRDefault="008968DB" w:rsidP="00485CE8">
      <w:pPr>
        <w:spacing w:after="0"/>
        <w:rPr>
          <w:rFonts w:ascii="Times New Roman" w:hAnsi="Times New Roman" w:cs="Times New Roman"/>
          <w:sz w:val="28"/>
          <w:szCs w:val="28"/>
        </w:rPr>
      </w:pPr>
    </w:p>
    <w:p w:rsidR="008968DB" w:rsidRDefault="008968DB" w:rsidP="00485CE8">
      <w:pPr>
        <w:spacing w:after="0"/>
        <w:rPr>
          <w:rFonts w:ascii="Times New Roman" w:hAnsi="Times New Roman" w:cs="Times New Roman"/>
          <w:sz w:val="28"/>
          <w:szCs w:val="28"/>
        </w:rPr>
      </w:pPr>
    </w:p>
    <w:p w:rsidR="008968DB" w:rsidRDefault="008968DB" w:rsidP="00485CE8">
      <w:pPr>
        <w:spacing w:after="0"/>
        <w:rPr>
          <w:rFonts w:ascii="Times New Roman" w:hAnsi="Times New Roman" w:cs="Times New Roman"/>
          <w:sz w:val="28"/>
          <w:szCs w:val="28"/>
        </w:rPr>
      </w:pPr>
    </w:p>
    <w:p w:rsidR="008968DB" w:rsidRDefault="008968DB" w:rsidP="00485CE8">
      <w:pPr>
        <w:spacing w:after="0"/>
        <w:rPr>
          <w:rFonts w:ascii="Times New Roman" w:hAnsi="Times New Roman" w:cs="Times New Roman"/>
          <w:sz w:val="28"/>
          <w:szCs w:val="28"/>
        </w:rPr>
      </w:pPr>
    </w:p>
    <w:p w:rsidR="008968DB" w:rsidRDefault="008968DB" w:rsidP="00485CE8">
      <w:pPr>
        <w:spacing w:after="0"/>
        <w:rPr>
          <w:rFonts w:ascii="Times New Roman" w:hAnsi="Times New Roman" w:cs="Times New Roman"/>
          <w:sz w:val="28"/>
          <w:szCs w:val="28"/>
        </w:rPr>
      </w:pPr>
    </w:p>
    <w:p w:rsidR="008968DB" w:rsidRDefault="008968DB" w:rsidP="00485CE8">
      <w:pPr>
        <w:spacing w:after="0"/>
        <w:rPr>
          <w:rFonts w:ascii="Times New Roman" w:hAnsi="Times New Roman" w:cs="Times New Roman"/>
          <w:sz w:val="28"/>
          <w:szCs w:val="28"/>
        </w:rPr>
      </w:pPr>
    </w:p>
    <w:p w:rsidR="008968DB" w:rsidRDefault="008968DB" w:rsidP="00485CE8">
      <w:pPr>
        <w:spacing w:after="0"/>
        <w:rPr>
          <w:rFonts w:ascii="Times New Roman" w:hAnsi="Times New Roman" w:cs="Times New Roman"/>
          <w:sz w:val="28"/>
          <w:szCs w:val="28"/>
        </w:rPr>
      </w:pPr>
    </w:p>
    <w:p w:rsidR="00EF0199" w:rsidRPr="00485CE8" w:rsidRDefault="00EF0199" w:rsidP="00485CE8">
      <w:pPr>
        <w:spacing w:after="0"/>
        <w:rPr>
          <w:rFonts w:ascii="Times New Roman" w:hAnsi="Times New Roman" w:cs="Times New Roman"/>
          <w:sz w:val="28"/>
          <w:szCs w:val="28"/>
        </w:rPr>
      </w:pPr>
    </w:p>
    <w:p w:rsidR="00485CE8" w:rsidRPr="00485CE8" w:rsidRDefault="00485CE8" w:rsidP="00485CE8">
      <w:pPr>
        <w:spacing w:after="0"/>
        <w:rPr>
          <w:rFonts w:ascii="Times New Roman" w:hAnsi="Times New Roman" w:cs="Times New Roman"/>
          <w:sz w:val="28"/>
          <w:szCs w:val="28"/>
        </w:rPr>
      </w:pPr>
    </w:p>
    <w:p w:rsidR="00485CE8" w:rsidRPr="00485CE8" w:rsidRDefault="00485CE8" w:rsidP="00485CE8">
      <w:pPr>
        <w:pStyle w:val="ConsTitle"/>
        <w:ind w:right="0" w:firstLine="5040"/>
        <w:jc w:val="right"/>
        <w:rPr>
          <w:rFonts w:ascii="Times New Roman" w:hAnsi="Times New Roman" w:cs="Times New Roman"/>
          <w:b w:val="0"/>
          <w:bCs w:val="0"/>
          <w:sz w:val="28"/>
          <w:szCs w:val="28"/>
        </w:rPr>
      </w:pPr>
      <w:r w:rsidRPr="00485CE8">
        <w:rPr>
          <w:rFonts w:ascii="Times New Roman" w:hAnsi="Times New Roman" w:cs="Times New Roman"/>
          <w:b w:val="0"/>
          <w:bCs w:val="0"/>
          <w:sz w:val="28"/>
          <w:szCs w:val="28"/>
        </w:rPr>
        <w:lastRenderedPageBreak/>
        <w:t>Приложение</w:t>
      </w:r>
    </w:p>
    <w:p w:rsidR="00485CE8" w:rsidRPr="00485CE8" w:rsidRDefault="00485CE8" w:rsidP="00485CE8">
      <w:pPr>
        <w:pStyle w:val="ConsTitle"/>
        <w:ind w:right="0" w:firstLine="5040"/>
        <w:jc w:val="right"/>
        <w:rPr>
          <w:rFonts w:ascii="Times New Roman" w:hAnsi="Times New Roman" w:cs="Times New Roman"/>
          <w:b w:val="0"/>
          <w:bCs w:val="0"/>
          <w:sz w:val="28"/>
          <w:szCs w:val="28"/>
        </w:rPr>
      </w:pPr>
      <w:r w:rsidRPr="00485CE8">
        <w:rPr>
          <w:rFonts w:ascii="Times New Roman" w:hAnsi="Times New Roman" w:cs="Times New Roman"/>
          <w:b w:val="0"/>
          <w:bCs w:val="0"/>
          <w:sz w:val="28"/>
          <w:szCs w:val="28"/>
        </w:rPr>
        <w:t xml:space="preserve">  Утверждено</w:t>
      </w:r>
    </w:p>
    <w:p w:rsidR="00485CE8" w:rsidRPr="00485CE8" w:rsidRDefault="00485CE8" w:rsidP="00485CE8">
      <w:pPr>
        <w:pStyle w:val="ConsTitle"/>
        <w:ind w:right="0" w:firstLine="5040"/>
        <w:jc w:val="right"/>
        <w:rPr>
          <w:rFonts w:ascii="Times New Roman" w:hAnsi="Times New Roman" w:cs="Times New Roman"/>
          <w:b w:val="0"/>
          <w:bCs w:val="0"/>
          <w:sz w:val="28"/>
          <w:szCs w:val="28"/>
        </w:rPr>
      </w:pPr>
      <w:r w:rsidRPr="00485CE8">
        <w:rPr>
          <w:rFonts w:ascii="Times New Roman" w:hAnsi="Times New Roman" w:cs="Times New Roman"/>
          <w:b w:val="0"/>
          <w:bCs w:val="0"/>
          <w:sz w:val="28"/>
          <w:szCs w:val="28"/>
        </w:rPr>
        <w:t xml:space="preserve"> решением</w:t>
      </w:r>
    </w:p>
    <w:p w:rsidR="00485CE8" w:rsidRPr="00485CE8" w:rsidRDefault="00EF0199" w:rsidP="00485CE8">
      <w:pPr>
        <w:pStyle w:val="ConsTitle"/>
        <w:ind w:right="0" w:firstLine="5040"/>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roofErr w:type="spellStart"/>
      <w:r>
        <w:rPr>
          <w:rFonts w:ascii="Times New Roman" w:hAnsi="Times New Roman" w:cs="Times New Roman"/>
          <w:b w:val="0"/>
          <w:bCs w:val="0"/>
          <w:sz w:val="28"/>
          <w:szCs w:val="28"/>
        </w:rPr>
        <w:t>Большекитякской</w:t>
      </w:r>
      <w:proofErr w:type="spellEnd"/>
    </w:p>
    <w:p w:rsidR="00485CE8" w:rsidRPr="00485CE8" w:rsidRDefault="00485CE8" w:rsidP="00485CE8">
      <w:pPr>
        <w:pStyle w:val="ConsTitle"/>
        <w:ind w:right="0" w:firstLine="5040"/>
        <w:jc w:val="right"/>
        <w:rPr>
          <w:rFonts w:ascii="Times New Roman" w:hAnsi="Times New Roman" w:cs="Times New Roman"/>
          <w:b w:val="0"/>
          <w:bCs w:val="0"/>
          <w:sz w:val="28"/>
          <w:szCs w:val="28"/>
        </w:rPr>
      </w:pPr>
      <w:r w:rsidRPr="00485CE8">
        <w:rPr>
          <w:rFonts w:ascii="Times New Roman" w:hAnsi="Times New Roman" w:cs="Times New Roman"/>
          <w:b w:val="0"/>
          <w:bCs w:val="0"/>
          <w:sz w:val="28"/>
          <w:szCs w:val="28"/>
        </w:rPr>
        <w:t xml:space="preserve"> сельской Думы</w:t>
      </w:r>
    </w:p>
    <w:p w:rsidR="00485CE8" w:rsidRPr="00485CE8" w:rsidRDefault="00EF0199" w:rsidP="00485CE8">
      <w:pPr>
        <w:pStyle w:val="ConsTitle"/>
        <w:ind w:right="0" w:firstLine="5040"/>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от 24.12.2021     № 34</w:t>
      </w:r>
      <w:r w:rsidR="00485CE8" w:rsidRPr="00485CE8">
        <w:rPr>
          <w:rFonts w:ascii="Times New Roman" w:hAnsi="Times New Roman" w:cs="Times New Roman"/>
          <w:b w:val="0"/>
          <w:bCs w:val="0"/>
          <w:sz w:val="28"/>
          <w:szCs w:val="28"/>
        </w:rPr>
        <w:t xml:space="preserve"> </w:t>
      </w:r>
    </w:p>
    <w:p w:rsidR="00485CE8" w:rsidRPr="00485CE8" w:rsidRDefault="00485CE8" w:rsidP="00485CE8">
      <w:pPr>
        <w:pStyle w:val="ConsTitle"/>
        <w:ind w:right="0" w:firstLine="5040"/>
        <w:jc w:val="right"/>
        <w:rPr>
          <w:rFonts w:ascii="Times New Roman" w:hAnsi="Times New Roman" w:cs="Times New Roman"/>
          <w:b w:val="0"/>
          <w:bCs w:val="0"/>
          <w:sz w:val="28"/>
          <w:szCs w:val="28"/>
        </w:rPr>
      </w:pPr>
    </w:p>
    <w:p w:rsidR="00485CE8" w:rsidRPr="00485CE8" w:rsidRDefault="00485CE8" w:rsidP="00485CE8">
      <w:pPr>
        <w:pStyle w:val="ConsNonformat"/>
        <w:jc w:val="center"/>
        <w:rPr>
          <w:rFonts w:ascii="Times New Roman" w:hAnsi="Times New Roman" w:cs="Times New Roman"/>
          <w:b/>
          <w:sz w:val="28"/>
          <w:szCs w:val="28"/>
        </w:rPr>
      </w:pPr>
      <w:r w:rsidRPr="00485CE8">
        <w:rPr>
          <w:rFonts w:ascii="Times New Roman" w:hAnsi="Times New Roman" w:cs="Times New Roman"/>
          <w:b/>
          <w:sz w:val="28"/>
          <w:szCs w:val="28"/>
        </w:rPr>
        <w:t>О СТАТУСЕ ДЕПУТАТА, ЧЛЕНА ВЫБОРНОГО ОРГАНА</w:t>
      </w:r>
    </w:p>
    <w:p w:rsidR="00485CE8" w:rsidRPr="00485CE8" w:rsidRDefault="00485CE8" w:rsidP="00485CE8">
      <w:pPr>
        <w:pStyle w:val="ConsNonformat"/>
        <w:jc w:val="center"/>
        <w:rPr>
          <w:rFonts w:ascii="Times New Roman" w:hAnsi="Times New Roman" w:cs="Times New Roman"/>
          <w:b/>
          <w:sz w:val="28"/>
          <w:szCs w:val="28"/>
        </w:rPr>
      </w:pPr>
      <w:r w:rsidRPr="00485CE8">
        <w:rPr>
          <w:rFonts w:ascii="Times New Roman" w:hAnsi="Times New Roman" w:cs="Times New Roman"/>
          <w:b/>
          <w:sz w:val="28"/>
          <w:szCs w:val="28"/>
        </w:rPr>
        <w:t>МЕСТНОГО САМОУПРАВЛЕНИЯ, ВЫБОРНОГО ДОЛЖНОСТНОГО ЛИЦА МЕСТНОГО САМОУПРАВЛЕНИЯ</w:t>
      </w:r>
    </w:p>
    <w:p w:rsidR="00485CE8" w:rsidRPr="00485CE8" w:rsidRDefault="00485CE8" w:rsidP="00485CE8">
      <w:pPr>
        <w:pStyle w:val="ConsNonformat"/>
        <w:rPr>
          <w:rFonts w:ascii="Times New Roman" w:hAnsi="Times New Roman" w:cs="Times New Roman"/>
          <w:sz w:val="28"/>
          <w:szCs w:val="28"/>
        </w:rPr>
      </w:pPr>
    </w:p>
    <w:p w:rsidR="00485CE8" w:rsidRPr="00485CE8" w:rsidRDefault="00485CE8" w:rsidP="00485CE8">
      <w:pPr>
        <w:pStyle w:val="ConsNonformat"/>
        <w:jc w:val="both"/>
        <w:rPr>
          <w:rFonts w:ascii="Times New Roman" w:hAnsi="Times New Roman" w:cs="Times New Roman"/>
          <w:sz w:val="28"/>
          <w:szCs w:val="28"/>
        </w:rPr>
      </w:pPr>
    </w:p>
    <w:p w:rsidR="00485CE8" w:rsidRPr="00485CE8" w:rsidRDefault="00485CE8" w:rsidP="00485CE8">
      <w:pPr>
        <w:pStyle w:val="ConsTitle"/>
        <w:ind w:right="0"/>
        <w:jc w:val="both"/>
        <w:rPr>
          <w:rFonts w:ascii="Times New Roman" w:hAnsi="Times New Roman" w:cs="Times New Roman"/>
          <w:bCs w:val="0"/>
          <w:sz w:val="28"/>
          <w:szCs w:val="28"/>
        </w:rPr>
      </w:pPr>
      <w:r w:rsidRPr="00485CE8">
        <w:rPr>
          <w:rFonts w:ascii="Times New Roman" w:hAnsi="Times New Roman" w:cs="Times New Roman"/>
          <w:bCs w:val="0"/>
          <w:sz w:val="28"/>
          <w:szCs w:val="28"/>
        </w:rPr>
        <w:t xml:space="preserve"> Глава I. ОБЩИЕ ПОЛОЖЕНИЯ</w:t>
      </w:r>
    </w:p>
    <w:p w:rsidR="00485CE8" w:rsidRPr="00485CE8" w:rsidRDefault="00485CE8" w:rsidP="00485CE8">
      <w:pPr>
        <w:pStyle w:val="ConsNonformat"/>
        <w:jc w:val="both"/>
        <w:rPr>
          <w:rFonts w:ascii="Times New Roman" w:hAnsi="Times New Roman" w:cs="Times New Roman"/>
          <w:sz w:val="28"/>
          <w:szCs w:val="28"/>
        </w:rPr>
      </w:pPr>
    </w:p>
    <w:p w:rsidR="00485CE8" w:rsidRPr="00485CE8" w:rsidRDefault="00485CE8" w:rsidP="00485CE8">
      <w:pPr>
        <w:pStyle w:val="ConsNormal"/>
        <w:ind w:firstLine="540"/>
        <w:jc w:val="both"/>
        <w:rPr>
          <w:rFonts w:ascii="Times New Roman" w:hAnsi="Times New Roman" w:cs="Times New Roman"/>
          <w:b/>
          <w:sz w:val="28"/>
          <w:szCs w:val="28"/>
        </w:rPr>
      </w:pPr>
      <w:r w:rsidRPr="00485CE8">
        <w:rPr>
          <w:rFonts w:ascii="Times New Roman" w:hAnsi="Times New Roman" w:cs="Times New Roman"/>
          <w:b/>
          <w:sz w:val="28"/>
          <w:szCs w:val="28"/>
        </w:rPr>
        <w:t>Статья 1. Основные понятия, используемые в настоящем Положении</w:t>
      </w:r>
    </w:p>
    <w:p w:rsidR="00485CE8" w:rsidRPr="00485CE8" w:rsidRDefault="00485CE8" w:rsidP="00485CE8">
      <w:pPr>
        <w:pStyle w:val="ConsNonformat"/>
        <w:jc w:val="both"/>
        <w:rPr>
          <w:rFonts w:ascii="Times New Roman" w:hAnsi="Times New Roman" w:cs="Times New Roman"/>
          <w:sz w:val="28"/>
          <w:szCs w:val="28"/>
        </w:rPr>
      </w:pPr>
    </w:p>
    <w:p w:rsidR="00485CE8" w:rsidRPr="00485CE8" w:rsidRDefault="00EF0199"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Выборное лицо </w:t>
      </w:r>
      <w:proofErr w:type="spellStart"/>
      <w:r>
        <w:rPr>
          <w:rFonts w:ascii="Times New Roman" w:hAnsi="Times New Roman" w:cs="Times New Roman"/>
          <w:sz w:val="28"/>
          <w:szCs w:val="28"/>
        </w:rPr>
        <w:t>Большекитякского</w:t>
      </w:r>
      <w:proofErr w:type="spellEnd"/>
      <w:r w:rsidR="00485CE8" w:rsidRPr="00485CE8">
        <w:rPr>
          <w:rFonts w:ascii="Times New Roman" w:hAnsi="Times New Roman" w:cs="Times New Roman"/>
          <w:sz w:val="28"/>
          <w:szCs w:val="28"/>
        </w:rPr>
        <w:t xml:space="preserve">  сельского поселения - гражданин, избранный депутатом</w:t>
      </w:r>
      <w:r w:rsidR="00E25103">
        <w:rPr>
          <w:rFonts w:ascii="Times New Roman" w:hAnsi="Times New Roman" w:cs="Times New Roman"/>
          <w:sz w:val="28"/>
          <w:szCs w:val="28"/>
        </w:rPr>
        <w:t>,</w:t>
      </w:r>
      <w:r>
        <w:rPr>
          <w:rFonts w:ascii="Times New Roman" w:hAnsi="Times New Roman" w:cs="Times New Roman"/>
          <w:sz w:val="28"/>
          <w:szCs w:val="28"/>
        </w:rPr>
        <w:t xml:space="preserve"> членом выборного органа  </w:t>
      </w:r>
      <w:proofErr w:type="spellStart"/>
      <w:r>
        <w:rPr>
          <w:rFonts w:ascii="Times New Roman" w:hAnsi="Times New Roman" w:cs="Times New Roman"/>
          <w:sz w:val="28"/>
          <w:szCs w:val="28"/>
        </w:rPr>
        <w:t>Большекитякского</w:t>
      </w:r>
      <w:proofErr w:type="spellEnd"/>
      <w:r w:rsidR="00485CE8" w:rsidRPr="00485CE8">
        <w:rPr>
          <w:rFonts w:ascii="Times New Roman" w:hAnsi="Times New Roman" w:cs="Times New Roman"/>
          <w:sz w:val="28"/>
          <w:szCs w:val="28"/>
        </w:rPr>
        <w:t xml:space="preserve"> сельского поселения, выборным должностным лицом местного самоуправления.</w:t>
      </w:r>
    </w:p>
    <w:p w:rsidR="00485CE8" w:rsidRPr="00485CE8" w:rsidRDefault="00485CE8" w:rsidP="00485CE8">
      <w:pPr>
        <w:pStyle w:val="ConsNormal"/>
        <w:ind w:firstLine="540"/>
        <w:jc w:val="both"/>
        <w:rPr>
          <w:rFonts w:ascii="Times New Roman" w:hAnsi="Times New Roman" w:cs="Times New Roman"/>
          <w:sz w:val="28"/>
          <w:szCs w:val="28"/>
        </w:rPr>
      </w:pPr>
      <w:r w:rsidRPr="00485CE8">
        <w:rPr>
          <w:rFonts w:ascii="Times New Roman" w:hAnsi="Times New Roman" w:cs="Times New Roman"/>
          <w:sz w:val="28"/>
          <w:szCs w:val="28"/>
        </w:rPr>
        <w:t>Выборная муниципальная должность -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w:t>
      </w:r>
      <w:r w:rsidR="00E25103">
        <w:rPr>
          <w:rFonts w:ascii="Times New Roman" w:hAnsi="Times New Roman" w:cs="Times New Roman"/>
          <w:sz w:val="28"/>
          <w:szCs w:val="28"/>
        </w:rPr>
        <w:t>ещаемая на осно</w:t>
      </w:r>
      <w:r w:rsidR="00EF0199">
        <w:rPr>
          <w:rFonts w:ascii="Times New Roman" w:hAnsi="Times New Roman" w:cs="Times New Roman"/>
          <w:sz w:val="28"/>
          <w:szCs w:val="28"/>
        </w:rPr>
        <w:t xml:space="preserve">ве решения  </w:t>
      </w:r>
      <w:proofErr w:type="spellStart"/>
      <w:r w:rsidR="00EF0199">
        <w:rPr>
          <w:rFonts w:ascii="Times New Roman" w:hAnsi="Times New Roman" w:cs="Times New Roman"/>
          <w:sz w:val="28"/>
          <w:szCs w:val="28"/>
        </w:rPr>
        <w:t>Большекитякской</w:t>
      </w:r>
      <w:proofErr w:type="spellEnd"/>
      <w:r w:rsidR="00EF0199">
        <w:rPr>
          <w:rFonts w:ascii="Times New Roman" w:hAnsi="Times New Roman" w:cs="Times New Roman"/>
          <w:sz w:val="28"/>
          <w:szCs w:val="28"/>
        </w:rPr>
        <w:t xml:space="preserve"> </w:t>
      </w:r>
      <w:r w:rsidRPr="00485CE8">
        <w:rPr>
          <w:rFonts w:ascii="Times New Roman" w:hAnsi="Times New Roman" w:cs="Times New Roman"/>
          <w:sz w:val="28"/>
          <w:szCs w:val="28"/>
        </w:rPr>
        <w:t xml:space="preserve">  сельской Думы  отношении лица, избранного в состав указанного органа в результате муниципальных выборов.</w:t>
      </w:r>
    </w:p>
    <w:p w:rsidR="00485CE8" w:rsidRPr="00485CE8" w:rsidRDefault="00485CE8" w:rsidP="00485CE8">
      <w:pPr>
        <w:pStyle w:val="ConsNormal"/>
        <w:ind w:firstLine="540"/>
        <w:jc w:val="both"/>
        <w:rPr>
          <w:rFonts w:ascii="Times New Roman" w:hAnsi="Times New Roman" w:cs="Times New Roman"/>
          <w:sz w:val="28"/>
          <w:szCs w:val="28"/>
        </w:rPr>
      </w:pPr>
      <w:proofErr w:type="gramStart"/>
      <w:r w:rsidRPr="00485CE8">
        <w:rPr>
          <w:rStyle w:val="blk"/>
          <w:rFonts w:ascii="Times New Roman" w:hAnsi="Times New Roman" w:cs="Times New Roman"/>
          <w:sz w:val="28"/>
          <w:szCs w:val="28"/>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w:t>
      </w:r>
      <w:proofErr w:type="gramEnd"/>
      <w:r w:rsidRPr="00485CE8">
        <w:rPr>
          <w:rStyle w:val="blk"/>
          <w:rFonts w:ascii="Times New Roman" w:hAnsi="Times New Roman" w:cs="Times New Roman"/>
          <w:sz w:val="28"/>
          <w:szCs w:val="28"/>
        </w:rPr>
        <w:t xml:space="preserve"> по решению вопросов местного значения.</w:t>
      </w:r>
      <w:bookmarkStart w:id="0" w:name="_GoBack"/>
      <w:bookmarkEnd w:id="0"/>
    </w:p>
    <w:p w:rsidR="00485CE8" w:rsidRPr="00485CE8" w:rsidRDefault="00485CE8" w:rsidP="00485CE8">
      <w:pPr>
        <w:pStyle w:val="ConsNormal"/>
        <w:ind w:firstLine="540"/>
        <w:jc w:val="both"/>
        <w:rPr>
          <w:rFonts w:ascii="Times New Roman" w:hAnsi="Times New Roman" w:cs="Times New Roman"/>
          <w:sz w:val="28"/>
          <w:szCs w:val="28"/>
        </w:rPr>
      </w:pPr>
      <w:r w:rsidRPr="00485CE8">
        <w:rPr>
          <w:rStyle w:val="blk"/>
          <w:rFonts w:ascii="Times New Roman" w:hAnsi="Times New Roman" w:cs="Times New Roman"/>
          <w:sz w:val="28"/>
          <w:szCs w:val="28"/>
        </w:rPr>
        <w:t xml:space="preserve">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со   статьей 36 </w:t>
      </w:r>
      <w:r w:rsidRPr="00485CE8">
        <w:rPr>
          <w:rFonts w:ascii="Times New Roman" w:hAnsi="Times New Roman" w:cs="Times New Roman"/>
          <w:sz w:val="28"/>
          <w:szCs w:val="28"/>
        </w:rPr>
        <w:t xml:space="preserve"> Федерального  Закона  от  06.10 2003 № 131-Ф3  с</w:t>
      </w:r>
      <w:r w:rsidRPr="00485CE8">
        <w:rPr>
          <w:rStyle w:val="blk"/>
          <w:rFonts w:ascii="Times New Roman" w:hAnsi="Times New Roman" w:cs="Times New Roman"/>
          <w:sz w:val="28"/>
          <w:szCs w:val="28"/>
        </w:rPr>
        <w:t>обственными полномочиями по решению вопросов местного значения.</w:t>
      </w:r>
    </w:p>
    <w:p w:rsidR="00485CE8" w:rsidRPr="00485CE8" w:rsidRDefault="00485CE8" w:rsidP="00485CE8">
      <w:pPr>
        <w:pStyle w:val="ConsNormal"/>
        <w:ind w:firstLine="540"/>
        <w:jc w:val="both"/>
        <w:rPr>
          <w:rFonts w:ascii="Times New Roman" w:hAnsi="Times New Roman" w:cs="Times New Roman"/>
          <w:sz w:val="28"/>
          <w:szCs w:val="28"/>
        </w:rPr>
      </w:pPr>
      <w:r w:rsidRPr="00485CE8">
        <w:rPr>
          <w:rFonts w:ascii="Times New Roman" w:hAnsi="Times New Roman" w:cs="Times New Roman"/>
          <w:sz w:val="28"/>
          <w:szCs w:val="28"/>
        </w:rPr>
        <w:t>Депутат - член</w:t>
      </w:r>
      <w:r w:rsidR="00E25103">
        <w:rPr>
          <w:rFonts w:ascii="Times New Roman" w:hAnsi="Times New Roman" w:cs="Times New Roman"/>
          <w:sz w:val="28"/>
          <w:szCs w:val="28"/>
        </w:rPr>
        <w:t xml:space="preserve"> </w:t>
      </w:r>
      <w:r w:rsidR="00EF0199">
        <w:rPr>
          <w:rFonts w:ascii="Times New Roman" w:hAnsi="Times New Roman" w:cs="Times New Roman"/>
          <w:sz w:val="28"/>
          <w:szCs w:val="28"/>
        </w:rPr>
        <w:t xml:space="preserve">представительного органа  </w:t>
      </w:r>
      <w:proofErr w:type="spellStart"/>
      <w:r w:rsidR="00EF0199">
        <w:rPr>
          <w:rFonts w:ascii="Times New Roman" w:hAnsi="Times New Roman" w:cs="Times New Roman"/>
          <w:sz w:val="28"/>
          <w:szCs w:val="28"/>
        </w:rPr>
        <w:t>Большекитякской</w:t>
      </w:r>
      <w:proofErr w:type="spellEnd"/>
      <w:r w:rsidR="00EF0199">
        <w:rPr>
          <w:rFonts w:ascii="Times New Roman" w:hAnsi="Times New Roman" w:cs="Times New Roman"/>
          <w:sz w:val="28"/>
          <w:szCs w:val="28"/>
        </w:rPr>
        <w:t xml:space="preserve"> </w:t>
      </w:r>
      <w:r w:rsidRPr="00485CE8">
        <w:rPr>
          <w:rFonts w:ascii="Times New Roman" w:hAnsi="Times New Roman" w:cs="Times New Roman"/>
          <w:sz w:val="28"/>
          <w:szCs w:val="28"/>
        </w:rPr>
        <w:t xml:space="preserve">  сельской Думы.</w:t>
      </w:r>
    </w:p>
    <w:p w:rsidR="00485CE8" w:rsidRPr="00485CE8" w:rsidRDefault="00485CE8" w:rsidP="00485CE8">
      <w:pPr>
        <w:pStyle w:val="ConsNormal"/>
        <w:ind w:firstLine="540"/>
        <w:jc w:val="both"/>
        <w:rPr>
          <w:rFonts w:ascii="Times New Roman" w:hAnsi="Times New Roman" w:cs="Times New Roman"/>
          <w:sz w:val="28"/>
          <w:szCs w:val="28"/>
        </w:rPr>
      </w:pPr>
      <w:r w:rsidRPr="00485CE8">
        <w:rPr>
          <w:rFonts w:ascii="Times New Roman" w:hAnsi="Times New Roman" w:cs="Times New Roman"/>
          <w:sz w:val="28"/>
          <w:szCs w:val="28"/>
        </w:rPr>
        <w:t>Должностное лицо местного самоуправления - выборное либо заключившее контракт (трудовой договор) лицо, наделенное исполнительно-</w:t>
      </w:r>
      <w:r w:rsidRPr="00485CE8">
        <w:rPr>
          <w:rFonts w:ascii="Times New Roman" w:hAnsi="Times New Roman" w:cs="Times New Roman"/>
          <w:sz w:val="28"/>
          <w:szCs w:val="28"/>
        </w:rPr>
        <w:lastRenderedPageBreak/>
        <w:t>распорядительными полномочиями по решению вопросов местного значения и (или) по организации деятельности органа местного самоуправления.</w:t>
      </w:r>
    </w:p>
    <w:p w:rsidR="00485CE8" w:rsidRPr="00485CE8" w:rsidRDefault="00485CE8" w:rsidP="00485CE8">
      <w:pPr>
        <w:pStyle w:val="ConsNonformat"/>
        <w:jc w:val="both"/>
        <w:rPr>
          <w:rFonts w:ascii="Times New Roman" w:hAnsi="Times New Roman" w:cs="Times New Roman"/>
          <w:sz w:val="28"/>
          <w:szCs w:val="28"/>
        </w:rPr>
      </w:pPr>
      <w:r w:rsidRPr="00485CE8">
        <w:rPr>
          <w:rStyle w:val="blk"/>
          <w:rFonts w:ascii="Times New Roman" w:hAnsi="Times New Roman" w:cs="Times New Roman"/>
          <w:sz w:val="28"/>
          <w:szCs w:val="28"/>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485CE8" w:rsidRPr="00485CE8" w:rsidRDefault="00485CE8" w:rsidP="00485CE8">
      <w:pPr>
        <w:pStyle w:val="ConsNormal"/>
        <w:ind w:firstLine="540"/>
        <w:jc w:val="both"/>
        <w:rPr>
          <w:rFonts w:ascii="Times New Roman" w:hAnsi="Times New Roman" w:cs="Times New Roman"/>
          <w:sz w:val="28"/>
          <w:szCs w:val="28"/>
        </w:rPr>
      </w:pPr>
      <w:r w:rsidRPr="00485CE8">
        <w:rPr>
          <w:rFonts w:ascii="Times New Roman" w:hAnsi="Times New Roman" w:cs="Times New Roman"/>
          <w:sz w:val="28"/>
          <w:szCs w:val="28"/>
        </w:rPr>
        <w:t>Статус выборного лица местного самоуправления - права и обязанности выборного лица местного самоуправления, а также гарантии, ответственность и ограничения, связанные с осуществлением им своих полномочий.</w:t>
      </w:r>
    </w:p>
    <w:p w:rsidR="00485CE8" w:rsidRDefault="00485CE8" w:rsidP="00485CE8">
      <w:pPr>
        <w:pStyle w:val="ConsNormal"/>
        <w:ind w:firstLine="540"/>
        <w:jc w:val="both"/>
        <w:rPr>
          <w:rFonts w:ascii="Times New Roman" w:hAnsi="Times New Roman"/>
          <w:sz w:val="28"/>
          <w:szCs w:val="28"/>
        </w:rPr>
      </w:pPr>
      <w:r>
        <w:rPr>
          <w:rFonts w:ascii="Times New Roman" w:hAnsi="Times New Roman"/>
          <w:sz w:val="28"/>
          <w:szCs w:val="28"/>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485CE8" w:rsidRDefault="00485CE8" w:rsidP="00485CE8">
      <w:pPr>
        <w:pStyle w:val="ConsNonformat"/>
        <w:jc w:val="both"/>
        <w:rPr>
          <w:rFonts w:ascii="Times New Roman" w:hAnsi="Times New Roman" w:cs="Times New Roman"/>
          <w:sz w:val="28"/>
          <w:szCs w:val="28"/>
        </w:rPr>
      </w:pPr>
    </w:p>
    <w:p w:rsidR="00485CE8" w:rsidRPr="007065A4" w:rsidRDefault="00485CE8" w:rsidP="00485CE8">
      <w:pPr>
        <w:pStyle w:val="ConsNonformat"/>
        <w:ind w:firstLine="540"/>
        <w:jc w:val="both"/>
        <w:rPr>
          <w:rFonts w:ascii="Times New Roman" w:hAnsi="Times New Roman" w:cs="Times New Roman"/>
          <w:b/>
          <w:sz w:val="28"/>
          <w:szCs w:val="28"/>
        </w:rPr>
      </w:pPr>
      <w:r w:rsidRPr="007065A4">
        <w:rPr>
          <w:rFonts w:ascii="Times New Roman" w:hAnsi="Times New Roman" w:cs="Times New Roman"/>
          <w:b/>
          <w:sz w:val="28"/>
          <w:szCs w:val="28"/>
        </w:rPr>
        <w:t xml:space="preserve">Статья 2. Правовая основа Положения о статусе депутата, члена выборного органа местного самоуправления, выборного должностного лица местного самоуправления </w:t>
      </w:r>
    </w:p>
    <w:p w:rsidR="00485CE8" w:rsidRDefault="00485CE8" w:rsidP="00485CE8">
      <w:pPr>
        <w:pStyle w:val="ConsNonformat"/>
        <w:jc w:val="both"/>
        <w:rPr>
          <w:rFonts w:ascii="Times New Roman" w:hAnsi="Times New Roman" w:cs="Times New Roman"/>
          <w:sz w:val="28"/>
          <w:szCs w:val="28"/>
        </w:rPr>
      </w:pP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 Настоящее Положение разработано на основе Федерального закона от 06.10.2003 № 131-ФЗ «Об общих принципах организации местного самоуправления в Российской Федерации» и Устава муниципального образования.</w:t>
      </w: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2. При осуществлении своих полномочий депутат, член выборного органа местного самоуправления, выборное должностное лицо местного самоуправления руководствуется Конституцией Российской Федерации, федеральными законами, Уставом области, законами области, Уставом муниципального образования, настоящим Положением, нормативными правовыми актами органов государственной власти и органов местного самоуправления области.</w:t>
      </w:r>
    </w:p>
    <w:p w:rsidR="00485CE8" w:rsidRDefault="00485CE8" w:rsidP="00485CE8">
      <w:pPr>
        <w:pStyle w:val="ConsNonformat"/>
        <w:jc w:val="both"/>
        <w:rPr>
          <w:rFonts w:ascii="Times New Roman" w:hAnsi="Times New Roman" w:cs="Times New Roman"/>
          <w:sz w:val="28"/>
          <w:szCs w:val="28"/>
        </w:rPr>
      </w:pPr>
    </w:p>
    <w:p w:rsidR="00485CE8" w:rsidRPr="007065A4" w:rsidRDefault="00485CE8" w:rsidP="00485CE8">
      <w:pPr>
        <w:pStyle w:val="ConsNormal"/>
        <w:ind w:firstLine="540"/>
        <w:jc w:val="both"/>
        <w:rPr>
          <w:rFonts w:ascii="Times New Roman" w:hAnsi="Times New Roman" w:cs="Times New Roman"/>
          <w:b/>
          <w:sz w:val="28"/>
          <w:szCs w:val="28"/>
        </w:rPr>
      </w:pPr>
      <w:r w:rsidRPr="007065A4">
        <w:rPr>
          <w:rFonts w:ascii="Times New Roman" w:hAnsi="Times New Roman" w:cs="Times New Roman"/>
          <w:b/>
          <w:sz w:val="28"/>
          <w:szCs w:val="28"/>
        </w:rPr>
        <w:t>Статья 3. Замещение выборных муниципальных должностей</w:t>
      </w:r>
    </w:p>
    <w:p w:rsidR="00485CE8" w:rsidRDefault="00485CE8" w:rsidP="00485CE8">
      <w:pPr>
        <w:pStyle w:val="ConsNonformat"/>
        <w:jc w:val="both"/>
        <w:rPr>
          <w:rFonts w:ascii="Times New Roman" w:hAnsi="Times New Roman" w:cs="Times New Roman"/>
          <w:sz w:val="28"/>
          <w:szCs w:val="28"/>
        </w:rPr>
      </w:pP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 Депутат сельской Думы замещает соответствующую выборную муниципальную должность в результате муниципальных выборов, осуществляемых на основе всеобщего равного и прямого избирательного права при тайном голосовании в соответствии с федеральными законами и законами области.</w:t>
      </w:r>
    </w:p>
    <w:p w:rsidR="00485CE8" w:rsidRDefault="00485CE8" w:rsidP="00485CE8">
      <w:pPr>
        <w:pStyle w:val="ConsNormal"/>
        <w:ind w:firstLine="540"/>
        <w:jc w:val="both"/>
        <w:rPr>
          <w:sz w:val="28"/>
          <w:szCs w:val="28"/>
        </w:rPr>
      </w:pPr>
      <w:r>
        <w:rPr>
          <w:rFonts w:ascii="Times New Roman" w:hAnsi="Times New Roman" w:cs="Times New Roman"/>
          <w:sz w:val="28"/>
          <w:szCs w:val="28"/>
        </w:rPr>
        <w:t xml:space="preserve">2. Выборное должностное лицо местного самоуправления замещает выборную муниципальную должность в результате муниципальных выборов </w:t>
      </w:r>
    </w:p>
    <w:p w:rsidR="00485CE8" w:rsidRDefault="00485CE8" w:rsidP="00485CE8">
      <w:pPr>
        <w:widowControl w:val="0"/>
        <w:suppressAutoHyphens/>
        <w:spacing w:line="360" w:lineRule="exact"/>
        <w:jc w:val="both"/>
        <w:rPr>
          <w:sz w:val="28"/>
          <w:szCs w:val="28"/>
        </w:rPr>
      </w:pPr>
      <w:r w:rsidRPr="008968DB">
        <w:rPr>
          <w:rFonts w:ascii="Times New Roman" w:hAnsi="Times New Roman" w:cs="Times New Roman"/>
          <w:sz w:val="28"/>
          <w:szCs w:val="28"/>
        </w:rPr>
        <w:t>на основе всеобщего равного и прямого избирательного права при тайном голосовании в соответствии с федеральным и областным законодательством</w:t>
      </w:r>
      <w:r>
        <w:rPr>
          <w:sz w:val="28"/>
          <w:szCs w:val="28"/>
        </w:rPr>
        <w:t>.</w:t>
      </w: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3. Полномочия депутата  сельской Думы начинаются со дня его избрания.</w:t>
      </w:r>
    </w:p>
    <w:p w:rsidR="00485CE8" w:rsidRDefault="00485CE8" w:rsidP="00485CE8">
      <w:pPr>
        <w:pStyle w:val="21"/>
        <w:numPr>
          <w:ilvl w:val="12"/>
          <w:numId w:val="0"/>
        </w:numPr>
        <w:spacing w:before="60"/>
        <w:ind w:firstLine="450"/>
      </w:pPr>
      <w:r>
        <w:lastRenderedPageBreak/>
        <w:t>4. Выборное должностное лицо местного самоуправления приступает к исполнению своих полномочий со дня   принесения присяги, которая приносится не позднее 10 дней со дня, следующего после его избрания.</w:t>
      </w:r>
    </w:p>
    <w:p w:rsidR="00485CE8" w:rsidRDefault="00485CE8" w:rsidP="00485CE8">
      <w:pPr>
        <w:pStyle w:val="21"/>
        <w:numPr>
          <w:ilvl w:val="12"/>
          <w:numId w:val="0"/>
        </w:numPr>
        <w:spacing w:before="60"/>
        <w:ind w:firstLine="450"/>
      </w:pPr>
    </w:p>
    <w:p w:rsidR="00485CE8" w:rsidRPr="007065A4" w:rsidRDefault="00485CE8" w:rsidP="00485CE8">
      <w:pPr>
        <w:pStyle w:val="ConsNormal"/>
        <w:ind w:firstLine="540"/>
        <w:jc w:val="both"/>
        <w:rPr>
          <w:rFonts w:ascii="Times New Roman" w:hAnsi="Times New Roman" w:cs="Times New Roman"/>
          <w:b/>
          <w:sz w:val="28"/>
          <w:szCs w:val="28"/>
        </w:rPr>
      </w:pPr>
      <w:r w:rsidRPr="007065A4">
        <w:rPr>
          <w:rFonts w:ascii="Times New Roman" w:hAnsi="Times New Roman" w:cs="Times New Roman"/>
          <w:b/>
          <w:sz w:val="28"/>
          <w:szCs w:val="28"/>
        </w:rPr>
        <w:t>Статья 4. Срок полномочий выборного лица местного самоуправления</w:t>
      </w:r>
    </w:p>
    <w:p w:rsidR="00485CE8" w:rsidRDefault="00485CE8" w:rsidP="00485CE8">
      <w:pPr>
        <w:pStyle w:val="ConsNonformat"/>
        <w:jc w:val="both"/>
        <w:rPr>
          <w:rFonts w:ascii="Times New Roman" w:hAnsi="Times New Roman" w:cs="Times New Roman"/>
          <w:sz w:val="28"/>
          <w:szCs w:val="28"/>
        </w:rPr>
      </w:pP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В соответствии с Уставом муниципального образования, выборное лицо местного самоуправления избирается сроком на пять лет. </w:t>
      </w: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2. Изменение установленного срока полномочий выборного лица местного самоуправления в течение текущего срока полномочий не допускается, за исключением случаев, установленных федеральными законами. Досрочное прекращение полномочий выборного лица местного самоуправления возможно только по основаниям, предусмотренным федеральными законами, законами области и Уставом муниципального образования, принятыми в соответствии с федеральными законами.</w:t>
      </w:r>
    </w:p>
    <w:p w:rsidR="00485CE8" w:rsidRDefault="00485CE8" w:rsidP="00485CE8">
      <w:pPr>
        <w:pStyle w:val="ConsNonformat"/>
        <w:jc w:val="both"/>
        <w:rPr>
          <w:rFonts w:ascii="Times New Roman" w:hAnsi="Times New Roman" w:cs="Times New Roman"/>
          <w:sz w:val="28"/>
          <w:szCs w:val="28"/>
        </w:rPr>
      </w:pPr>
    </w:p>
    <w:p w:rsidR="00485CE8" w:rsidRPr="007065A4" w:rsidRDefault="00485CE8" w:rsidP="00485CE8">
      <w:pPr>
        <w:pStyle w:val="ConsNormal"/>
        <w:ind w:firstLine="540"/>
        <w:jc w:val="both"/>
        <w:rPr>
          <w:rFonts w:ascii="Times New Roman" w:hAnsi="Times New Roman" w:cs="Times New Roman"/>
          <w:b/>
          <w:sz w:val="28"/>
          <w:szCs w:val="28"/>
        </w:rPr>
      </w:pPr>
      <w:r w:rsidRPr="007065A4">
        <w:rPr>
          <w:rFonts w:ascii="Times New Roman" w:hAnsi="Times New Roman" w:cs="Times New Roman"/>
          <w:b/>
          <w:sz w:val="28"/>
          <w:szCs w:val="28"/>
        </w:rPr>
        <w:t>Статья 5. Прекращение полномочий выборного лица местного самоуправления</w:t>
      </w:r>
    </w:p>
    <w:p w:rsidR="00485CE8" w:rsidRDefault="00485CE8" w:rsidP="00485CE8">
      <w:pPr>
        <w:pStyle w:val="ConsNonformat"/>
        <w:jc w:val="both"/>
        <w:rPr>
          <w:rFonts w:ascii="Times New Roman" w:hAnsi="Times New Roman" w:cs="Times New Roman"/>
          <w:sz w:val="28"/>
          <w:szCs w:val="28"/>
        </w:rPr>
      </w:pP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 Полномочия выборного лица местного самоуправления прекращаются в связи с истечением срока его полномочий или досрочно в случаях, предусмотренных Федеральным законом № 131-ФЗ и иными федеральными законами.</w:t>
      </w:r>
    </w:p>
    <w:p w:rsidR="00485CE8" w:rsidRDefault="00485CE8" w:rsidP="00485CE8">
      <w:pPr>
        <w:pStyle w:val="Con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485CE8" w:rsidRDefault="00485CE8" w:rsidP="00485CE8">
      <w:pPr>
        <w:pStyle w:val="ConsNormal"/>
        <w:ind w:firstLine="540"/>
        <w:jc w:val="both"/>
        <w:rPr>
          <w:rFonts w:ascii="Times New Roman" w:hAnsi="Times New Roman" w:cs="Times New Roman"/>
          <w:sz w:val="28"/>
          <w:szCs w:val="28"/>
        </w:rPr>
      </w:pPr>
      <w:r>
        <w:rPr>
          <w:rStyle w:val="blk"/>
          <w:rFonts w:ascii="Times New Roman" w:hAnsi="Times New Roman" w:cs="Times New Roman"/>
          <w:sz w:val="28"/>
          <w:szCs w:val="28"/>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85CE8" w:rsidRDefault="00485CE8" w:rsidP="00485CE8">
      <w:pPr>
        <w:pStyle w:val="ConsNormal"/>
        <w:ind w:firstLine="540"/>
        <w:jc w:val="both"/>
        <w:rPr>
          <w:rFonts w:ascii="Times New Roman" w:hAnsi="Times New Roman" w:cs="Times New Roman"/>
          <w:color w:val="FF0000"/>
          <w:sz w:val="28"/>
          <w:szCs w:val="28"/>
        </w:rPr>
      </w:pP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2. Полномочия депутата  сельской Думы прекращаются со дня начала работы  сельской Думы нового созыва.</w:t>
      </w: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Полномочия выборного должностного лица местного самоуправления прекращаются со дня вступления в должность вновь избранного выборного должностного лица, либо досрочно, со дня вступления в силу решения представительного органа о прекращении его полномочий, принятого в </w:t>
      </w:r>
      <w:r>
        <w:rPr>
          <w:rFonts w:ascii="Times New Roman" w:hAnsi="Times New Roman" w:cs="Times New Roman"/>
          <w:sz w:val="28"/>
          <w:szCs w:val="28"/>
        </w:rPr>
        <w:lastRenderedPageBreak/>
        <w:t>соответствии с федеральным законом, законом области, уставом муниципального образования.</w:t>
      </w: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5. Замещение выборной муниципальной должности в случае досрочного прекращения полномочий выборного лица местного самоуправления осуществляется в порядке, предусмотренном уставом муниципального образования.</w:t>
      </w: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6. Порядок осуществления и прекращения полномочий выборного лица местного самоуправления, в связи с изменением границ муниципального образования, преобразованием муниципального образования, устанавливается федеральным законодательством.</w:t>
      </w:r>
    </w:p>
    <w:p w:rsidR="00485CE8" w:rsidRDefault="00485CE8" w:rsidP="00485CE8">
      <w:pPr>
        <w:pStyle w:val="ConsNonformat"/>
        <w:jc w:val="both"/>
        <w:rPr>
          <w:rFonts w:ascii="Times New Roman" w:hAnsi="Times New Roman" w:cs="Times New Roman"/>
          <w:sz w:val="28"/>
          <w:szCs w:val="28"/>
        </w:rPr>
      </w:pPr>
    </w:p>
    <w:p w:rsidR="00485CE8" w:rsidRPr="007065A4" w:rsidRDefault="00485CE8" w:rsidP="00485CE8">
      <w:pPr>
        <w:pStyle w:val="ConsNormal"/>
        <w:ind w:firstLine="540"/>
        <w:jc w:val="both"/>
        <w:rPr>
          <w:rFonts w:ascii="Times New Roman" w:hAnsi="Times New Roman" w:cs="Times New Roman"/>
          <w:b/>
          <w:sz w:val="28"/>
          <w:szCs w:val="28"/>
        </w:rPr>
      </w:pPr>
      <w:r w:rsidRPr="007065A4">
        <w:rPr>
          <w:rFonts w:ascii="Times New Roman" w:hAnsi="Times New Roman" w:cs="Times New Roman"/>
          <w:b/>
          <w:sz w:val="28"/>
          <w:szCs w:val="28"/>
        </w:rPr>
        <w:t>Статья 6. Отзыв выборного лица местного самоуправления</w:t>
      </w:r>
    </w:p>
    <w:p w:rsidR="00485CE8" w:rsidRDefault="00485CE8" w:rsidP="00485CE8">
      <w:pPr>
        <w:pStyle w:val="ConsNonformat"/>
        <w:jc w:val="both"/>
        <w:rPr>
          <w:rFonts w:ascii="Times New Roman" w:hAnsi="Times New Roman" w:cs="Times New Roman"/>
          <w:sz w:val="28"/>
          <w:szCs w:val="28"/>
        </w:rPr>
      </w:pP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Отзыв выборного лица местного самоуправления осуществляется в порядке, предусмотренном Уставом муниципального образования и </w:t>
      </w:r>
      <w:r>
        <w:rPr>
          <w:rFonts w:ascii="Times New Roman" w:hAnsi="Times New Roman"/>
          <w:sz w:val="28"/>
          <w:szCs w:val="28"/>
        </w:rPr>
        <w:t>Положением об отзыве 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sz w:val="28"/>
          <w:szCs w:val="28"/>
        </w:rPr>
        <w:t xml:space="preserve"> в соответствии с федеральным и областным законодательством.</w:t>
      </w:r>
    </w:p>
    <w:p w:rsidR="00485CE8" w:rsidRDefault="00485CE8" w:rsidP="00485CE8">
      <w:pPr>
        <w:pStyle w:val="ConsNonformat"/>
        <w:jc w:val="both"/>
        <w:rPr>
          <w:rFonts w:ascii="Times New Roman" w:hAnsi="Times New Roman" w:cs="Times New Roman"/>
          <w:sz w:val="28"/>
          <w:szCs w:val="28"/>
        </w:rPr>
      </w:pPr>
    </w:p>
    <w:p w:rsidR="00485CE8" w:rsidRDefault="00485CE8" w:rsidP="00485CE8">
      <w:pPr>
        <w:pStyle w:val="ConsTitle"/>
        <w:ind w:right="0"/>
        <w:jc w:val="center"/>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ФОРМЫ И ПОРЯДОК ОСУЩЕСТВЛЕНИЯ ПОЛНОМОЧИЙ</w:t>
      </w:r>
    </w:p>
    <w:p w:rsidR="00485CE8" w:rsidRDefault="00485CE8" w:rsidP="00485CE8">
      <w:pPr>
        <w:pStyle w:val="ConsTitle"/>
        <w:ind w:right="0"/>
        <w:jc w:val="center"/>
        <w:rPr>
          <w:rFonts w:ascii="Times New Roman" w:hAnsi="Times New Roman" w:cs="Times New Roman"/>
          <w:sz w:val="28"/>
          <w:szCs w:val="28"/>
        </w:rPr>
      </w:pPr>
      <w:r>
        <w:rPr>
          <w:rFonts w:ascii="Times New Roman" w:hAnsi="Times New Roman" w:cs="Times New Roman"/>
          <w:sz w:val="28"/>
          <w:szCs w:val="28"/>
        </w:rPr>
        <w:t>ВЫБОРНОГО ЛИЦА МЕСТНОГО САМОУПРАВЛЕНИЯ</w:t>
      </w:r>
    </w:p>
    <w:p w:rsidR="00485CE8" w:rsidRDefault="00485CE8" w:rsidP="00485CE8">
      <w:pPr>
        <w:pStyle w:val="ConsNonformat"/>
        <w:jc w:val="both"/>
        <w:rPr>
          <w:rFonts w:ascii="Times New Roman" w:hAnsi="Times New Roman" w:cs="Times New Roman"/>
          <w:sz w:val="28"/>
          <w:szCs w:val="28"/>
        </w:rPr>
      </w:pPr>
    </w:p>
    <w:p w:rsidR="00485CE8" w:rsidRPr="007065A4" w:rsidRDefault="00485CE8" w:rsidP="00485CE8">
      <w:pPr>
        <w:pStyle w:val="ConsNormal"/>
        <w:ind w:firstLine="540"/>
        <w:jc w:val="both"/>
        <w:rPr>
          <w:rFonts w:ascii="Times New Roman" w:hAnsi="Times New Roman" w:cs="Times New Roman"/>
          <w:b/>
          <w:sz w:val="28"/>
          <w:szCs w:val="28"/>
        </w:rPr>
      </w:pPr>
      <w:r w:rsidRPr="007065A4">
        <w:rPr>
          <w:rFonts w:ascii="Times New Roman" w:hAnsi="Times New Roman" w:cs="Times New Roman"/>
          <w:b/>
          <w:sz w:val="28"/>
          <w:szCs w:val="28"/>
        </w:rPr>
        <w:t>Статья 7. Формы осуществления полномочий выборного лица местного самоуправления</w:t>
      </w:r>
    </w:p>
    <w:p w:rsidR="00485CE8" w:rsidRDefault="00485CE8" w:rsidP="00485CE8">
      <w:pPr>
        <w:pStyle w:val="ConsNonformat"/>
        <w:jc w:val="both"/>
        <w:rPr>
          <w:rFonts w:ascii="Times New Roman" w:hAnsi="Times New Roman" w:cs="Times New Roman"/>
          <w:sz w:val="28"/>
          <w:szCs w:val="28"/>
        </w:rPr>
      </w:pP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 Выборное лицо местного самоуправления в соответствии с уставом муниципального образования может осуществлять свои полномочия:</w:t>
      </w: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на постоянной профессиональной основе (далее - на постоянной основе);</w:t>
      </w: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на непостоянной основе.</w:t>
      </w: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2. Выборное лицо местного самоуправления осуществляет свои полномочия посредством:</w:t>
      </w:r>
    </w:p>
    <w:p w:rsidR="00485CE8" w:rsidRDefault="00485CE8" w:rsidP="00485CE8">
      <w:pPr>
        <w:pStyle w:val="Con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участия в работе соответствующего органа местного самоуправления, обеспечения выполнения его решений;</w:t>
      </w:r>
    </w:p>
    <w:p w:rsidR="00485CE8" w:rsidRDefault="00485CE8" w:rsidP="00485CE8">
      <w:pPr>
        <w:pStyle w:val="Con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rsidR="00485CE8" w:rsidRDefault="00485CE8" w:rsidP="00485CE8">
      <w:pPr>
        <w:pStyle w:val="Con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rsidR="00485CE8" w:rsidRDefault="00485CE8" w:rsidP="00485CE8">
      <w:pPr>
        <w:pStyle w:val="Con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непосредственного общения с избирателями, работы с их обращениями и наказами, информирования избирателей о своей </w:t>
      </w:r>
      <w:r>
        <w:rPr>
          <w:rFonts w:ascii="Times New Roman" w:hAnsi="Times New Roman" w:cs="Times New Roman"/>
          <w:sz w:val="28"/>
          <w:szCs w:val="28"/>
        </w:rPr>
        <w:lastRenderedPageBreak/>
        <w:t>деятельности и деятельности органа местного самоуправления на собраниях избирателей и сходах граждан, а также через средства массовой информации;</w:t>
      </w:r>
    </w:p>
    <w:p w:rsidR="00485CE8" w:rsidRDefault="00485CE8" w:rsidP="00485CE8">
      <w:pPr>
        <w:pStyle w:val="Con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участия в разработке проектов законов области и поправок к ним;</w:t>
      </w:r>
    </w:p>
    <w:p w:rsidR="00485CE8" w:rsidRDefault="00485CE8" w:rsidP="00485CE8">
      <w:pPr>
        <w:pStyle w:val="Con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участия в депутатских слушаниях;</w:t>
      </w:r>
    </w:p>
    <w:p w:rsidR="00485CE8" w:rsidRDefault="00485CE8" w:rsidP="00485CE8">
      <w:pPr>
        <w:pStyle w:val="Con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485CE8" w:rsidRDefault="00485CE8" w:rsidP="00485CE8">
      <w:pPr>
        <w:pStyle w:val="Con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контроля, в пределах своей компетенции, за исполнением устава муниципального образования, нормативных правовых актов органов местного самоуправления муниципального образования;</w:t>
      </w:r>
    </w:p>
    <w:p w:rsidR="00485CE8" w:rsidRDefault="00485CE8" w:rsidP="00485CE8">
      <w:pPr>
        <w:pStyle w:val="Con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иных форм осуществления своих полномочий, предусмотренных уставом муниципального образования.</w:t>
      </w:r>
    </w:p>
    <w:p w:rsidR="00485CE8" w:rsidRDefault="00485CE8" w:rsidP="00485CE8">
      <w:pPr>
        <w:pStyle w:val="ConsNonformat"/>
        <w:jc w:val="both"/>
        <w:rPr>
          <w:rFonts w:ascii="Times New Roman" w:hAnsi="Times New Roman" w:cs="Times New Roman"/>
          <w:sz w:val="28"/>
          <w:szCs w:val="28"/>
        </w:rPr>
      </w:pPr>
    </w:p>
    <w:p w:rsidR="00485CE8" w:rsidRPr="007065A4" w:rsidRDefault="00485CE8" w:rsidP="00485CE8">
      <w:pPr>
        <w:pStyle w:val="ConsNormal"/>
        <w:ind w:firstLine="540"/>
        <w:jc w:val="both"/>
        <w:rPr>
          <w:rFonts w:ascii="Times New Roman" w:hAnsi="Times New Roman" w:cs="Times New Roman"/>
          <w:b/>
          <w:sz w:val="28"/>
          <w:szCs w:val="28"/>
        </w:rPr>
      </w:pPr>
      <w:r w:rsidRPr="007065A4">
        <w:rPr>
          <w:rFonts w:ascii="Times New Roman" w:hAnsi="Times New Roman" w:cs="Times New Roman"/>
          <w:b/>
          <w:sz w:val="28"/>
          <w:szCs w:val="28"/>
        </w:rPr>
        <w:t>Статья 8. Порядок осуществления полномочий выборного лица местного самоуправления</w:t>
      </w:r>
    </w:p>
    <w:p w:rsidR="00485CE8" w:rsidRPr="007065A4" w:rsidRDefault="00485CE8" w:rsidP="00485CE8">
      <w:pPr>
        <w:pStyle w:val="ConsNonformat"/>
        <w:jc w:val="both"/>
        <w:rPr>
          <w:rFonts w:ascii="Times New Roman" w:hAnsi="Times New Roman" w:cs="Times New Roman"/>
          <w:b/>
          <w:sz w:val="28"/>
          <w:szCs w:val="28"/>
        </w:rPr>
      </w:pP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 Полномочия выборного лица местного самоуправления и порядок их осуществления устанавливаются уставом муниципального образования. Полномочия выборного лица местного самоуправления не подлежат передаче другому лицу.</w:t>
      </w: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2. Выборное лицо местного самоуправления осуществляет полномочия в соответствии с федеральным законодательством, законодательством о труде, законодательством области, определяющим особенности деятельности выборного лица местного самоуправления.</w:t>
      </w: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3. Гражданин, группа граждан вправе обращаться к депутату сельской  Думы и выборному должностному лицу местного самоуправления по вопросам местного значения. Представительный орган местного самоуправления по результатам рассмотрения обращения может признать его в качестве наказа избирателей депутату либо выборному должностному лицу местного самоуправления и принять к исполнению.</w:t>
      </w: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Депутат или группа депутатов сельской  Думы вправе внести на рассмотрение сельской Думы обращение по вопросам местного значения к Губернатору области, должностным лицам органов государственной власти области, органов местного самоуправления, руководителям структурных подразделений органов местного самоуправления,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области.</w:t>
      </w:r>
      <w:proofErr w:type="gramEnd"/>
      <w:r>
        <w:rPr>
          <w:rFonts w:ascii="Times New Roman" w:hAnsi="Times New Roman" w:cs="Times New Roman"/>
          <w:sz w:val="28"/>
          <w:szCs w:val="28"/>
        </w:rPr>
        <w:t xml:space="preserve"> После оглашения депутатом или представителем группы депутатов данного обращения на заседании сельской Думы оно признается депутатским запросом.</w:t>
      </w: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5. По вопросам осуществления своих полномочий выборное лицо местного самоуправления пользуется правом безотлагательного приема должностными лицами органов местного самоуправления, руководителями организаций независимо от их организационно-правовых форм, руководителями общественных объединений.</w:t>
      </w: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 Выборное лицо местного самоуправления вправе беспрепятственно пользоваться нормативными правовыми и иными правовыми актами, действующими в области и муниципальном образовании, иметь доступ к ним, а также к информационным базам данных, содержащим указанные акты, и пользоваться документами, поступающими в органы местного самоуправления.</w:t>
      </w:r>
    </w:p>
    <w:p w:rsidR="00485CE8" w:rsidRDefault="00485CE8" w:rsidP="00485CE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7. Выборное лицо местного самоуправления имеет удостоверение, подтверждающее его личность и полномочия, а также может иметь специальный нагрудный знак, которыми пользуется в течение срока своих полномочий. Положения об удостоверении и о нагрудном знаке выборного лица местного самоуправления, их образцы и описания устанавливаются  сельской  Думой.</w:t>
      </w:r>
    </w:p>
    <w:p w:rsidR="00485CE8" w:rsidRPr="00AA66D7" w:rsidRDefault="00485CE8" w:rsidP="00485CE8">
      <w:pPr>
        <w:pStyle w:val="ConsNormal"/>
        <w:ind w:firstLine="540"/>
        <w:jc w:val="both"/>
        <w:rPr>
          <w:rFonts w:ascii="Times New Roman" w:hAnsi="Times New Roman" w:cs="Times New Roman"/>
          <w:sz w:val="28"/>
          <w:szCs w:val="28"/>
        </w:rPr>
      </w:pPr>
    </w:p>
    <w:p w:rsidR="00485CE8" w:rsidRPr="00AA66D7" w:rsidRDefault="00485CE8" w:rsidP="00EF0199">
      <w:pPr>
        <w:autoSpaceDE w:val="0"/>
        <w:autoSpaceDN w:val="0"/>
        <w:adjustRightInd w:val="0"/>
        <w:ind w:firstLine="540"/>
        <w:jc w:val="both"/>
        <w:rPr>
          <w:rFonts w:ascii="Times New Roman" w:hAnsi="Times New Roman" w:cs="Times New Roman"/>
          <w:sz w:val="28"/>
          <w:szCs w:val="28"/>
        </w:rPr>
      </w:pPr>
      <w:r w:rsidRPr="00AA66D7">
        <w:rPr>
          <w:rFonts w:ascii="Times New Roman" w:hAnsi="Times New Roman" w:cs="Times New Roman"/>
          <w:b/>
          <w:sz w:val="28"/>
          <w:szCs w:val="28"/>
        </w:rPr>
        <w:t>Статья 9. Ограничения в связи с осуществлением полномочий выборного лица местного самоуправления</w:t>
      </w:r>
    </w:p>
    <w:p w:rsidR="00485CE8" w:rsidRPr="00AA66D7" w:rsidRDefault="00485CE8" w:rsidP="00485CE8">
      <w:pPr>
        <w:autoSpaceDE w:val="0"/>
        <w:autoSpaceDN w:val="0"/>
        <w:adjustRightInd w:val="0"/>
        <w:ind w:firstLine="540"/>
        <w:jc w:val="both"/>
        <w:rPr>
          <w:rFonts w:ascii="Times New Roman" w:hAnsi="Times New Roman" w:cs="Times New Roman"/>
          <w:sz w:val="28"/>
          <w:szCs w:val="28"/>
        </w:rPr>
      </w:pPr>
      <w:r w:rsidRPr="00AA66D7">
        <w:rPr>
          <w:rFonts w:ascii="Times New Roman" w:hAnsi="Times New Roman" w:cs="Times New Roman"/>
          <w:sz w:val="28"/>
          <w:szCs w:val="28"/>
        </w:rPr>
        <w:t>1. Выборное лицо местного самоуправления не вправе:</w:t>
      </w:r>
    </w:p>
    <w:p w:rsidR="00485CE8" w:rsidRPr="00AA66D7" w:rsidRDefault="00485CE8" w:rsidP="00485CE8">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AA66D7">
        <w:rPr>
          <w:rFonts w:ascii="Times New Roman" w:hAnsi="Times New Roman" w:cs="Times New Roman"/>
          <w:sz w:val="28"/>
          <w:szCs w:val="28"/>
        </w:rPr>
        <w:t>быть депутатами Государственной Думы Федерального Собрания Российской Федерации;</w:t>
      </w:r>
    </w:p>
    <w:p w:rsidR="00485CE8" w:rsidRPr="00AA66D7" w:rsidRDefault="00485CE8" w:rsidP="00485CE8">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AA66D7">
        <w:rPr>
          <w:rFonts w:ascii="Times New Roman" w:hAnsi="Times New Roman" w:cs="Times New Roman"/>
          <w:sz w:val="28"/>
          <w:szCs w:val="28"/>
        </w:rPr>
        <w:t>сенаторами  Совета Федерации Федерального Собрания Российской Федерации;</w:t>
      </w:r>
    </w:p>
    <w:p w:rsidR="00485CE8" w:rsidRPr="00AA66D7" w:rsidRDefault="00485CE8" w:rsidP="00485CE8">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AA66D7">
        <w:rPr>
          <w:rFonts w:ascii="Times New Roman" w:hAnsi="Times New Roman" w:cs="Times New Roman"/>
          <w:sz w:val="28"/>
          <w:szCs w:val="28"/>
        </w:rPr>
        <w:t>депутатами законодательных (представительных) органов государственной власти субъектов Российской Федерации;</w:t>
      </w:r>
    </w:p>
    <w:p w:rsidR="00485CE8" w:rsidRPr="00AA66D7" w:rsidRDefault="00485CE8" w:rsidP="00485CE8">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AA66D7">
        <w:rPr>
          <w:rFonts w:ascii="Times New Roman" w:hAnsi="Times New Roman" w:cs="Times New Roman"/>
          <w:sz w:val="28"/>
          <w:szCs w:val="28"/>
        </w:rPr>
        <w:t>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485CE8" w:rsidRPr="00AA66D7" w:rsidRDefault="00485CE8" w:rsidP="00485CE8">
      <w:pPr>
        <w:autoSpaceDE w:val="0"/>
        <w:autoSpaceDN w:val="0"/>
        <w:adjustRightInd w:val="0"/>
        <w:ind w:firstLine="540"/>
        <w:jc w:val="both"/>
        <w:rPr>
          <w:rFonts w:ascii="Times New Roman" w:hAnsi="Times New Roman" w:cs="Times New Roman"/>
          <w:sz w:val="28"/>
          <w:szCs w:val="28"/>
        </w:rPr>
      </w:pPr>
      <w:r w:rsidRPr="00AA66D7">
        <w:rPr>
          <w:rFonts w:ascii="Times New Roman" w:hAnsi="Times New Roman" w:cs="Times New Roman"/>
          <w:sz w:val="28"/>
          <w:szCs w:val="28"/>
        </w:rPr>
        <w:t>2. Выборное лицо местного самоуправления, осуществляющее полномочия на постоянной основе не вправе:</w:t>
      </w:r>
    </w:p>
    <w:p w:rsidR="00485CE8" w:rsidRPr="00AA66D7" w:rsidRDefault="00485CE8" w:rsidP="00485CE8">
      <w:pPr>
        <w:ind w:firstLine="540"/>
        <w:jc w:val="both"/>
        <w:rPr>
          <w:rFonts w:ascii="Times New Roman" w:hAnsi="Times New Roman" w:cs="Times New Roman"/>
          <w:sz w:val="28"/>
          <w:szCs w:val="28"/>
        </w:rPr>
      </w:pPr>
      <w:r w:rsidRPr="00AA66D7">
        <w:rPr>
          <w:rFonts w:ascii="Times New Roman" w:hAnsi="Times New Roman" w:cs="Times New Roman"/>
          <w:sz w:val="28"/>
          <w:szCs w:val="28"/>
        </w:rPr>
        <w:t xml:space="preserve">  </w:t>
      </w:r>
      <w:proofErr w:type="gramStart"/>
      <w:r w:rsidRPr="00AA66D7">
        <w:rPr>
          <w:rFonts w:ascii="Times New Roman" w:hAnsi="Times New Roman" w:cs="Times New Roman"/>
          <w:sz w:val="28"/>
          <w:szCs w:val="28"/>
        </w:rPr>
        <w:t xml:space="preserve">1)  </w:t>
      </w:r>
      <w:r w:rsidRPr="00AA66D7">
        <w:rPr>
          <w:rFonts w:ascii="Times New Roman" w:hAnsi="Times New Roman" w:cs="Times New Roman"/>
          <w:sz w:val="28"/>
          <w:szCs w:val="28"/>
          <w:shd w:val="clear" w:color="auto" w:fill="FFFFFF"/>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AA66D7">
        <w:rPr>
          <w:rFonts w:ascii="Times New Roman" w:hAnsi="Times New Roman" w:cs="Times New Roman"/>
          <w:sz w:val="28"/>
          <w:szCs w:val="28"/>
          <w:shd w:val="clear" w:color="auto" w:fill="FFFFFF"/>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AA66D7">
        <w:rPr>
          <w:rFonts w:ascii="Times New Roman" w:hAnsi="Times New Roman" w:cs="Times New Roman"/>
          <w:sz w:val="28"/>
          <w:szCs w:val="28"/>
          <w:shd w:val="clear" w:color="auto" w:fill="FFFFFF"/>
        </w:rPr>
        <w:t xml:space="preserve">представления на безвозмездной основе интересов </w:t>
      </w:r>
      <w:r w:rsidRPr="00AA66D7">
        <w:rPr>
          <w:rFonts w:ascii="Times New Roman" w:hAnsi="Times New Roman" w:cs="Times New Roman"/>
          <w:sz w:val="28"/>
          <w:szCs w:val="28"/>
          <w:shd w:val="clear" w:color="auto" w:fill="FFFFFF"/>
        </w:rPr>
        <w:lastRenderedPageBreak/>
        <w:t>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AA66D7">
        <w:rPr>
          <w:rFonts w:ascii="Times New Roman" w:hAnsi="Times New Roman" w:cs="Times New Roman"/>
          <w:sz w:val="28"/>
          <w:szCs w:val="28"/>
        </w:rPr>
        <w:t xml:space="preserve"> </w:t>
      </w:r>
      <w:proofErr w:type="gramEnd"/>
    </w:p>
    <w:p w:rsidR="00485CE8" w:rsidRPr="00AA66D7" w:rsidRDefault="00485CE8" w:rsidP="00485CE8">
      <w:pPr>
        <w:ind w:firstLine="540"/>
        <w:jc w:val="both"/>
        <w:rPr>
          <w:rFonts w:ascii="Times New Roman" w:hAnsi="Times New Roman" w:cs="Times New Roman"/>
          <w:sz w:val="28"/>
          <w:szCs w:val="28"/>
        </w:rPr>
      </w:pPr>
      <w:r w:rsidRPr="00AA66D7">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85CE8" w:rsidRPr="00AA66D7" w:rsidRDefault="00485CE8" w:rsidP="00485CE8">
      <w:pPr>
        <w:ind w:firstLine="547"/>
        <w:jc w:val="both"/>
        <w:rPr>
          <w:rFonts w:ascii="Times New Roman" w:hAnsi="Times New Roman" w:cs="Times New Roman"/>
          <w:sz w:val="28"/>
          <w:szCs w:val="28"/>
        </w:rPr>
      </w:pPr>
      <w:r w:rsidRPr="00AA66D7">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 xml:space="preserve"> 2.1.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9" w:history="1">
        <w:r w:rsidRPr="00AA66D7">
          <w:rPr>
            <w:rFonts w:ascii="Times New Roman" w:hAnsi="Times New Roman" w:cs="Times New Roman"/>
            <w:color w:val="0000FF"/>
            <w:sz w:val="28"/>
            <w:szCs w:val="28"/>
          </w:rPr>
          <w:t>законом</w:t>
        </w:r>
      </w:hyperlink>
      <w:r w:rsidRPr="00AA66D7">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w:t>
      </w:r>
      <w:proofErr w:type="gramStart"/>
      <w:r w:rsidRPr="00AA66D7">
        <w:rPr>
          <w:rFonts w:ascii="Times New Roman" w:hAnsi="Times New Roman" w:cs="Times New Roman"/>
          <w:sz w:val="28"/>
          <w:szCs w:val="28"/>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0" w:history="1">
        <w:r w:rsidRPr="00AA66D7">
          <w:rPr>
            <w:rFonts w:ascii="Times New Roman" w:hAnsi="Times New Roman" w:cs="Times New Roman"/>
            <w:color w:val="0000FF"/>
            <w:sz w:val="28"/>
            <w:szCs w:val="28"/>
          </w:rPr>
          <w:t>законом</w:t>
        </w:r>
      </w:hyperlink>
      <w:r w:rsidRPr="00AA66D7">
        <w:rPr>
          <w:rFonts w:ascii="Times New Roman" w:hAnsi="Times New Roman" w:cs="Times New Roman"/>
          <w:sz w:val="28"/>
          <w:szCs w:val="28"/>
        </w:rPr>
        <w:t xml:space="preserve"> от 25 декабря 2008 года № 273-ФЗ «О противодействии коррупции», Федеральным </w:t>
      </w:r>
      <w:hyperlink r:id="rId11" w:history="1">
        <w:r w:rsidRPr="00AA66D7">
          <w:rPr>
            <w:rFonts w:ascii="Times New Roman" w:hAnsi="Times New Roman" w:cs="Times New Roman"/>
            <w:color w:val="0000FF"/>
            <w:sz w:val="28"/>
            <w:szCs w:val="28"/>
          </w:rPr>
          <w:t>законом</w:t>
        </w:r>
      </w:hyperlink>
      <w:r w:rsidRPr="00AA66D7">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rsidRPr="00AA66D7">
        <w:rPr>
          <w:rFonts w:ascii="Times New Roman" w:hAnsi="Times New Roman" w:cs="Times New Roman"/>
          <w:sz w:val="28"/>
          <w:szCs w:val="28"/>
        </w:rPr>
        <w:t xml:space="preserve">», Федеральным </w:t>
      </w:r>
      <w:hyperlink r:id="rId12" w:history="1">
        <w:r w:rsidRPr="00AA66D7">
          <w:rPr>
            <w:rFonts w:ascii="Times New Roman" w:hAnsi="Times New Roman" w:cs="Times New Roman"/>
            <w:color w:val="0000FF"/>
            <w:sz w:val="28"/>
            <w:szCs w:val="28"/>
          </w:rPr>
          <w:t>законом</w:t>
        </w:r>
      </w:hyperlink>
      <w:r w:rsidRPr="00AA66D7">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Pr="00AA66D7">
        <w:rPr>
          <w:rFonts w:ascii="Times New Roman" w:hAnsi="Times New Roman" w:cs="Times New Roman"/>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r w:rsidRPr="00AA66D7">
        <w:rPr>
          <w:rFonts w:ascii="Times New Roman" w:hAnsi="Times New Roman" w:cs="Times New Roman"/>
          <w:b/>
          <w:sz w:val="28"/>
          <w:szCs w:val="28"/>
        </w:rPr>
        <w:t xml:space="preserve"> </w:t>
      </w:r>
      <w:r w:rsidRPr="00AA66D7">
        <w:rPr>
          <w:rFonts w:ascii="Times New Roman" w:hAnsi="Times New Roman" w:cs="Times New Roman"/>
          <w:sz w:val="28"/>
          <w:szCs w:val="28"/>
        </w:rPr>
        <w:t>если иное не предусмотрено настоящим Федеральным законом.</w:t>
      </w:r>
    </w:p>
    <w:p w:rsidR="00485CE8" w:rsidRPr="00AA66D7" w:rsidRDefault="00485CE8" w:rsidP="00485CE8">
      <w:pPr>
        <w:ind w:firstLine="547"/>
        <w:jc w:val="both"/>
        <w:rPr>
          <w:rFonts w:ascii="Times New Roman" w:hAnsi="Times New Roman" w:cs="Times New Roman"/>
          <w:sz w:val="28"/>
          <w:szCs w:val="28"/>
        </w:rPr>
      </w:pPr>
      <w:r w:rsidRPr="00AA66D7">
        <w:rPr>
          <w:rFonts w:ascii="Times New Roman" w:hAnsi="Times New Roman" w:cs="Times New Roman"/>
          <w:sz w:val="28"/>
          <w:szCs w:val="28"/>
        </w:rPr>
        <w:t xml:space="preserve">3. </w:t>
      </w:r>
      <w:proofErr w:type="gramStart"/>
      <w:r w:rsidRPr="00AA66D7">
        <w:rPr>
          <w:rFonts w:ascii="Times New Roman" w:hAnsi="Times New Roman" w:cs="Times New Roman"/>
          <w:sz w:val="28"/>
          <w:szCs w:val="28"/>
        </w:rPr>
        <w:t xml:space="preserve">Выборное лицо местного самоуправления, осуществляющее полномочия на постоянной основе, обязано при замещении выборной муниципальной должности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 w:anchor="dst100024" w:history="1">
        <w:r w:rsidRPr="00AA66D7">
          <w:rPr>
            <w:rFonts w:ascii="Times New Roman" w:hAnsi="Times New Roman" w:cs="Times New Roman"/>
            <w:color w:val="0000FF"/>
            <w:sz w:val="28"/>
            <w:szCs w:val="28"/>
          </w:rPr>
          <w:t>порядке</w:t>
        </w:r>
      </w:hyperlink>
      <w:r w:rsidRPr="00AA66D7">
        <w:rPr>
          <w:rFonts w:ascii="Times New Roman" w:hAnsi="Times New Roman" w:cs="Times New Roman"/>
          <w:sz w:val="28"/>
          <w:szCs w:val="28"/>
        </w:rPr>
        <w:t>, установленном нормативными правовыми актами Российской Федерации.</w:t>
      </w:r>
      <w:proofErr w:type="gramEnd"/>
    </w:p>
    <w:p w:rsidR="00485CE8" w:rsidRPr="00AA66D7" w:rsidRDefault="00485CE8" w:rsidP="00485CE8">
      <w:pPr>
        <w:ind w:firstLine="547"/>
        <w:jc w:val="both"/>
        <w:rPr>
          <w:rFonts w:ascii="Times New Roman" w:hAnsi="Times New Roman" w:cs="Times New Roman"/>
          <w:sz w:val="28"/>
          <w:szCs w:val="28"/>
        </w:rPr>
      </w:pPr>
      <w:r w:rsidRPr="00AA66D7">
        <w:rPr>
          <w:rFonts w:ascii="Times New Roman" w:hAnsi="Times New Roman" w:cs="Times New Roman"/>
          <w:sz w:val="28"/>
          <w:szCs w:val="28"/>
        </w:rPr>
        <w:t xml:space="preserve">1)  проверка достоверности и полноты сведений о доходах, расходах, об имуществе и </w:t>
      </w:r>
      <w:proofErr w:type="gramStart"/>
      <w:r w:rsidRPr="00AA66D7">
        <w:rPr>
          <w:rFonts w:ascii="Times New Roman" w:hAnsi="Times New Roman" w:cs="Times New Roman"/>
          <w:sz w:val="28"/>
          <w:szCs w:val="28"/>
        </w:rPr>
        <w:t>обязательствах имущественного характера, представляемых в соответствии с законодательством Российской Федерации о противодействии коррупции  проводится</w:t>
      </w:r>
      <w:proofErr w:type="gramEnd"/>
      <w:r w:rsidRPr="00AA66D7">
        <w:rPr>
          <w:rFonts w:ascii="Times New Roman" w:hAnsi="Times New Roman" w:cs="Times New Roman"/>
          <w:sz w:val="28"/>
          <w:szCs w:val="28"/>
        </w:rPr>
        <w:t xml:space="preserve">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85CE8" w:rsidRPr="00AA66D7" w:rsidRDefault="00485CE8" w:rsidP="00485CE8">
      <w:pPr>
        <w:ind w:firstLine="547"/>
        <w:jc w:val="both"/>
        <w:rPr>
          <w:rFonts w:ascii="Times New Roman" w:hAnsi="Times New Roman" w:cs="Times New Roman"/>
          <w:sz w:val="28"/>
          <w:szCs w:val="28"/>
        </w:rPr>
      </w:pPr>
      <w:proofErr w:type="gramStart"/>
      <w:r w:rsidRPr="00AA66D7">
        <w:rPr>
          <w:rFonts w:ascii="Times New Roman" w:hAnsi="Times New Roman" w:cs="Times New Roman"/>
          <w:sz w:val="28"/>
          <w:szCs w:val="28"/>
        </w:rPr>
        <w:t>2) при выявлении в результате проверки, проведенной в соответствии с частью 3.1  Положения,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A66D7">
        <w:rPr>
          <w:rFonts w:ascii="Times New Roman" w:hAnsi="Times New Roman" w:cs="Times New Roman"/>
          <w:sz w:val="28"/>
          <w:szCs w:val="28"/>
        </w:rPr>
        <w:t xml:space="preserve"> </w:t>
      </w:r>
      <w:proofErr w:type="gramStart"/>
      <w:r w:rsidRPr="00AA66D7">
        <w:rPr>
          <w:rFonts w:ascii="Times New Roman" w:hAnsi="Times New Roman" w:cs="Times New Roman"/>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w:t>
      </w:r>
      <w:proofErr w:type="gramEnd"/>
      <w:r w:rsidRPr="00AA66D7">
        <w:rPr>
          <w:rFonts w:ascii="Times New Roman" w:hAnsi="Times New Roman" w:cs="Times New Roman"/>
          <w:sz w:val="28"/>
          <w:szCs w:val="28"/>
        </w:rPr>
        <w:t xml:space="preserve"> местного самоуправления, выборного должностного лица местного самоуправления</w:t>
      </w:r>
      <w:r w:rsidRPr="00AA66D7">
        <w:rPr>
          <w:rFonts w:ascii="Times New Roman" w:hAnsi="Times New Roman" w:cs="Times New Roman"/>
          <w:b/>
          <w:bCs/>
          <w:sz w:val="28"/>
          <w:szCs w:val="28"/>
        </w:rPr>
        <w:t xml:space="preserve"> </w:t>
      </w:r>
      <w:r w:rsidRPr="00AA66D7">
        <w:rPr>
          <w:rFonts w:ascii="Times New Roman" w:hAnsi="Times New Roman" w:cs="Times New Roman"/>
          <w:bCs/>
          <w:sz w:val="28"/>
          <w:szCs w:val="28"/>
        </w:rPr>
        <w:t xml:space="preserve">или </w:t>
      </w:r>
      <w:proofErr w:type="gramStart"/>
      <w:r w:rsidRPr="00AA66D7">
        <w:rPr>
          <w:rFonts w:ascii="Times New Roman" w:hAnsi="Times New Roman" w:cs="Times New Roman"/>
          <w:bCs/>
          <w:sz w:val="28"/>
          <w:szCs w:val="28"/>
        </w:rPr>
        <w:t>применении</w:t>
      </w:r>
      <w:proofErr w:type="gramEnd"/>
      <w:r w:rsidRPr="00AA66D7">
        <w:rPr>
          <w:rFonts w:ascii="Times New Roman" w:hAnsi="Times New Roman" w:cs="Times New Roman"/>
          <w:bCs/>
          <w:sz w:val="28"/>
          <w:szCs w:val="28"/>
        </w:rPr>
        <w:t xml:space="preserve"> в отношении указанных лиц иной меры ответственности</w:t>
      </w:r>
      <w:r w:rsidRPr="00AA66D7">
        <w:rPr>
          <w:rFonts w:ascii="Times New Roman" w:hAnsi="Times New Roman" w:cs="Times New Roman"/>
          <w:sz w:val="28"/>
          <w:szCs w:val="28"/>
        </w:rPr>
        <w:t xml:space="preserve"> в орган местного самоуправления, уполномоченный принимать соответствующее решение, или в суд.</w:t>
      </w:r>
    </w:p>
    <w:p w:rsidR="00485CE8" w:rsidRPr="00AA66D7" w:rsidRDefault="00485CE8" w:rsidP="00485CE8">
      <w:pPr>
        <w:shd w:val="clear" w:color="auto" w:fill="FFFFFF"/>
        <w:spacing w:line="386" w:lineRule="atLeast"/>
        <w:ind w:firstLine="539"/>
        <w:jc w:val="both"/>
        <w:rPr>
          <w:rFonts w:ascii="Times New Roman" w:hAnsi="Times New Roman" w:cs="Times New Roman"/>
          <w:sz w:val="28"/>
          <w:szCs w:val="28"/>
        </w:rPr>
      </w:pPr>
      <w:proofErr w:type="gramStart"/>
      <w:r w:rsidRPr="00AA66D7">
        <w:rPr>
          <w:rFonts w:ascii="Times New Roman" w:hAnsi="Times New Roman" w:cs="Times New Roman"/>
          <w:sz w:val="28"/>
          <w:szCs w:val="28"/>
        </w:rPr>
        <w:lastRenderedPageBreak/>
        <w:t>2.</w:t>
      </w:r>
      <w:r w:rsidRPr="00AA66D7">
        <w:rPr>
          <w:rFonts w:ascii="Times New Roman" w:hAnsi="Times New Roman" w:cs="Times New Roman"/>
          <w:sz w:val="28"/>
          <w:szCs w:val="28"/>
          <w:vertAlign w:val="superscript"/>
        </w:rPr>
        <w:t>1</w:t>
      </w:r>
      <w:r w:rsidRPr="00AA66D7">
        <w:rPr>
          <w:rFonts w:ascii="Times New Roman" w:hAnsi="Times New Roman" w:cs="Times New Roman"/>
          <w:sz w:val="28"/>
          <w:szCs w:val="28"/>
        </w:rPr>
        <w:t>)</w:t>
      </w:r>
      <w:r w:rsidRPr="00AA66D7">
        <w:rPr>
          <w:rStyle w:val="a3"/>
          <w:rFonts w:ascii="Times New Roman" w:hAnsi="Times New Roman" w:cs="Times New Roman"/>
          <w:color w:val="333333"/>
          <w:sz w:val="28"/>
          <w:szCs w:val="28"/>
        </w:rPr>
        <w:t xml:space="preserve"> </w:t>
      </w:r>
      <w:r w:rsidRPr="00AA66D7">
        <w:rPr>
          <w:rStyle w:val="blk"/>
          <w:rFonts w:ascii="Times New Roman" w:hAnsi="Times New Roman" w:cs="Times New Roman"/>
          <w:sz w:val="28"/>
          <w:szCs w:val="28"/>
        </w:rPr>
        <w:t xml:space="preserve">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85CE8" w:rsidRPr="00AA66D7" w:rsidRDefault="00485CE8" w:rsidP="00485CE8">
      <w:pPr>
        <w:shd w:val="clear" w:color="auto" w:fill="FFFFFF"/>
        <w:spacing w:line="386" w:lineRule="atLeast"/>
        <w:ind w:firstLine="539"/>
        <w:jc w:val="both"/>
        <w:rPr>
          <w:rFonts w:ascii="Times New Roman" w:hAnsi="Times New Roman" w:cs="Times New Roman"/>
          <w:sz w:val="28"/>
          <w:szCs w:val="28"/>
        </w:rPr>
      </w:pPr>
      <w:r w:rsidRPr="00AA66D7">
        <w:rPr>
          <w:rStyle w:val="blk"/>
          <w:rFonts w:ascii="Times New Roman" w:hAnsi="Times New Roman" w:cs="Times New Roman"/>
          <w:sz w:val="28"/>
          <w:szCs w:val="28"/>
        </w:rPr>
        <w:t>1) предупреждение;</w:t>
      </w:r>
    </w:p>
    <w:p w:rsidR="00485CE8" w:rsidRPr="00AA66D7" w:rsidRDefault="00485CE8" w:rsidP="00485CE8">
      <w:pPr>
        <w:shd w:val="clear" w:color="auto" w:fill="FFFFFF"/>
        <w:spacing w:line="386" w:lineRule="atLeast"/>
        <w:ind w:firstLine="539"/>
        <w:jc w:val="both"/>
        <w:rPr>
          <w:rFonts w:ascii="Times New Roman" w:hAnsi="Times New Roman" w:cs="Times New Roman"/>
          <w:sz w:val="28"/>
          <w:szCs w:val="28"/>
        </w:rPr>
      </w:pPr>
      <w:r w:rsidRPr="00AA66D7">
        <w:rPr>
          <w:rStyle w:val="blk"/>
          <w:rFonts w:ascii="Times New Roman" w:hAnsi="Times New Roman" w:cs="Times New Roman"/>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85CE8" w:rsidRPr="00AA66D7" w:rsidRDefault="00485CE8" w:rsidP="00485CE8">
      <w:pPr>
        <w:shd w:val="clear" w:color="auto" w:fill="FFFFFF"/>
        <w:spacing w:line="386" w:lineRule="atLeast"/>
        <w:ind w:firstLine="539"/>
        <w:jc w:val="both"/>
        <w:rPr>
          <w:rFonts w:ascii="Times New Roman" w:hAnsi="Times New Roman" w:cs="Times New Roman"/>
          <w:sz w:val="28"/>
          <w:szCs w:val="28"/>
        </w:rPr>
      </w:pPr>
      <w:r w:rsidRPr="00AA66D7">
        <w:rPr>
          <w:rStyle w:val="blk"/>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85CE8" w:rsidRPr="00AA66D7" w:rsidRDefault="00485CE8" w:rsidP="00485CE8">
      <w:pPr>
        <w:shd w:val="clear" w:color="auto" w:fill="FFFFFF"/>
        <w:spacing w:line="386" w:lineRule="atLeast"/>
        <w:ind w:firstLine="539"/>
        <w:jc w:val="both"/>
        <w:rPr>
          <w:rFonts w:ascii="Times New Roman" w:hAnsi="Times New Roman" w:cs="Times New Roman"/>
          <w:sz w:val="28"/>
          <w:szCs w:val="28"/>
        </w:rPr>
      </w:pPr>
      <w:r w:rsidRPr="00AA66D7">
        <w:rPr>
          <w:rStyle w:val="blk"/>
          <w:rFonts w:ascii="Times New Roman" w:hAnsi="Times New Roman" w:cs="Times New Roman"/>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85CE8" w:rsidRPr="00AA66D7" w:rsidRDefault="00485CE8" w:rsidP="00485CE8">
      <w:pPr>
        <w:shd w:val="clear" w:color="auto" w:fill="FFFFFF"/>
        <w:spacing w:line="386" w:lineRule="atLeast"/>
        <w:ind w:firstLine="539"/>
        <w:jc w:val="both"/>
        <w:rPr>
          <w:rFonts w:ascii="Times New Roman" w:hAnsi="Times New Roman" w:cs="Times New Roman"/>
          <w:sz w:val="28"/>
          <w:szCs w:val="28"/>
        </w:rPr>
      </w:pPr>
      <w:r w:rsidRPr="00AA66D7">
        <w:rPr>
          <w:rStyle w:val="blk"/>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485CE8" w:rsidRPr="00AA66D7" w:rsidRDefault="00485CE8" w:rsidP="00485CE8">
      <w:pPr>
        <w:ind w:firstLine="539"/>
        <w:jc w:val="both"/>
        <w:rPr>
          <w:rFonts w:ascii="Times New Roman" w:hAnsi="Times New Roman" w:cs="Times New Roman"/>
          <w:sz w:val="28"/>
          <w:szCs w:val="28"/>
        </w:rPr>
      </w:pPr>
      <w:r w:rsidRPr="00AA66D7">
        <w:rPr>
          <w:rFonts w:ascii="Times New Roman" w:hAnsi="Times New Roman" w:cs="Times New Roman"/>
          <w:sz w:val="28"/>
          <w:szCs w:val="28"/>
        </w:rPr>
        <w:t>2</w:t>
      </w:r>
      <w:r w:rsidRPr="00AA66D7">
        <w:rPr>
          <w:rFonts w:ascii="Times New Roman" w:hAnsi="Times New Roman" w:cs="Times New Roman"/>
          <w:sz w:val="28"/>
          <w:szCs w:val="28"/>
          <w:vertAlign w:val="superscript"/>
        </w:rPr>
        <w:t>2</w:t>
      </w:r>
      <w:r w:rsidRPr="00AA66D7">
        <w:rPr>
          <w:rFonts w:ascii="Times New Roman" w:hAnsi="Times New Roman" w:cs="Times New Roman"/>
          <w:sz w:val="28"/>
          <w:szCs w:val="28"/>
        </w:rPr>
        <w:t>)</w:t>
      </w:r>
      <w:r w:rsidRPr="00AA66D7">
        <w:rPr>
          <w:rFonts w:ascii="Times New Roman" w:hAnsi="Times New Roman" w:cs="Times New Roman"/>
          <w:color w:val="333333"/>
          <w:sz w:val="28"/>
          <w:szCs w:val="28"/>
          <w:shd w:val="clear" w:color="auto" w:fill="FFFFFF"/>
        </w:rPr>
        <w:t xml:space="preserve"> </w:t>
      </w:r>
      <w:r w:rsidRPr="00AA66D7">
        <w:rPr>
          <w:rFonts w:ascii="Times New Roman" w:hAnsi="Times New Roman" w:cs="Times New Roman"/>
          <w:sz w:val="28"/>
          <w:szCs w:val="28"/>
          <w:shd w:val="clear" w:color="auto" w:fill="FFFFFF"/>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2</w:t>
      </w:r>
      <w:r w:rsidRPr="00AA66D7">
        <w:rPr>
          <w:rFonts w:ascii="Times New Roman" w:hAnsi="Times New Roman" w:cs="Times New Roman"/>
          <w:sz w:val="28"/>
          <w:szCs w:val="28"/>
          <w:shd w:val="clear" w:color="auto" w:fill="FFFFFF"/>
          <w:vertAlign w:val="superscript"/>
        </w:rPr>
        <w:t>1</w:t>
      </w:r>
      <w:r w:rsidRPr="00AA66D7">
        <w:rPr>
          <w:rFonts w:ascii="Times New Roman" w:hAnsi="Times New Roman" w:cs="Times New Roman"/>
          <w:sz w:val="28"/>
          <w:szCs w:val="28"/>
          <w:shd w:val="clear" w:color="auto" w:fill="FFFFFF"/>
        </w:rPr>
        <w:t xml:space="preserve"> настоящей статьи, определяется муниципальным правовым актом в соответствии с законом субъекта Российской Федерации.</w:t>
      </w:r>
    </w:p>
    <w:p w:rsidR="00485CE8" w:rsidRPr="00AA66D7" w:rsidRDefault="00485CE8" w:rsidP="00485CE8">
      <w:pPr>
        <w:ind w:firstLine="547"/>
        <w:jc w:val="both"/>
        <w:rPr>
          <w:rFonts w:ascii="Times New Roman" w:hAnsi="Times New Roman" w:cs="Times New Roman"/>
          <w:sz w:val="28"/>
          <w:szCs w:val="28"/>
        </w:rPr>
      </w:pPr>
      <w:r w:rsidRPr="00AA66D7">
        <w:rPr>
          <w:rFonts w:ascii="Times New Roman" w:hAnsi="Times New Roman" w:cs="Times New Roman"/>
          <w:sz w:val="28"/>
          <w:szCs w:val="28"/>
        </w:rPr>
        <w:t>5)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85CE8" w:rsidRPr="00AA66D7" w:rsidRDefault="00485CE8" w:rsidP="00EF0199">
      <w:pPr>
        <w:ind w:firstLine="547"/>
        <w:jc w:val="both"/>
        <w:rPr>
          <w:rFonts w:ascii="Times New Roman" w:hAnsi="Times New Roman" w:cs="Times New Roman"/>
          <w:sz w:val="28"/>
          <w:szCs w:val="28"/>
        </w:rPr>
      </w:pPr>
      <w:r w:rsidRPr="00AA66D7">
        <w:rPr>
          <w:rFonts w:ascii="Times New Roman" w:hAnsi="Times New Roman" w:cs="Times New Roman"/>
          <w:sz w:val="28"/>
          <w:szCs w:val="28"/>
        </w:rPr>
        <w:lastRenderedPageBreak/>
        <w:t>4.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85CE8" w:rsidRPr="00AA66D7" w:rsidRDefault="00485CE8" w:rsidP="00485CE8">
      <w:pPr>
        <w:pStyle w:val="ConsNonformat"/>
        <w:jc w:val="both"/>
        <w:rPr>
          <w:rFonts w:ascii="Times New Roman" w:hAnsi="Times New Roman" w:cs="Times New Roman"/>
          <w:sz w:val="28"/>
          <w:szCs w:val="28"/>
        </w:rPr>
      </w:pPr>
    </w:p>
    <w:p w:rsidR="00485CE8" w:rsidRPr="00AA66D7" w:rsidRDefault="00485CE8" w:rsidP="00485CE8">
      <w:pPr>
        <w:pStyle w:val="ConsTitle"/>
        <w:ind w:right="0"/>
        <w:jc w:val="center"/>
        <w:rPr>
          <w:rFonts w:ascii="Times New Roman" w:hAnsi="Times New Roman" w:cs="Times New Roman"/>
          <w:sz w:val="28"/>
          <w:szCs w:val="28"/>
        </w:rPr>
      </w:pPr>
      <w:r w:rsidRPr="00AA66D7">
        <w:rPr>
          <w:rFonts w:ascii="Times New Roman" w:hAnsi="Times New Roman" w:cs="Times New Roman"/>
          <w:sz w:val="28"/>
          <w:szCs w:val="28"/>
        </w:rPr>
        <w:t>Глава III. ГАРАНТИИ РЕАЛИЗАЦИИ ПОЛНОМОЧИЙ ВЫБОРНОГО</w:t>
      </w:r>
    </w:p>
    <w:p w:rsidR="00485CE8" w:rsidRPr="00AA66D7" w:rsidRDefault="00485CE8" w:rsidP="00485CE8">
      <w:pPr>
        <w:pStyle w:val="ConsTitle"/>
        <w:ind w:right="0"/>
        <w:jc w:val="center"/>
        <w:rPr>
          <w:rFonts w:ascii="Times New Roman" w:hAnsi="Times New Roman" w:cs="Times New Roman"/>
          <w:sz w:val="28"/>
          <w:szCs w:val="28"/>
        </w:rPr>
      </w:pPr>
      <w:r w:rsidRPr="00AA66D7">
        <w:rPr>
          <w:rFonts w:ascii="Times New Roman" w:hAnsi="Times New Roman" w:cs="Times New Roman"/>
          <w:sz w:val="28"/>
          <w:szCs w:val="28"/>
        </w:rPr>
        <w:t>ЛИЦА МЕСТНОГО САМОУПРАВЛЕНИЯ</w:t>
      </w:r>
    </w:p>
    <w:p w:rsidR="00485CE8" w:rsidRPr="00AA66D7" w:rsidRDefault="00485CE8" w:rsidP="00485CE8">
      <w:pPr>
        <w:pStyle w:val="ConsNonformat"/>
        <w:jc w:val="both"/>
        <w:rPr>
          <w:rFonts w:ascii="Times New Roman" w:hAnsi="Times New Roman" w:cs="Times New Roman"/>
          <w:sz w:val="28"/>
          <w:szCs w:val="28"/>
        </w:rPr>
      </w:pPr>
    </w:p>
    <w:p w:rsidR="00485CE8" w:rsidRPr="00AA66D7" w:rsidRDefault="00485CE8" w:rsidP="00485CE8">
      <w:pPr>
        <w:pStyle w:val="ConsNormal"/>
        <w:ind w:firstLine="540"/>
        <w:jc w:val="both"/>
        <w:rPr>
          <w:rFonts w:ascii="Times New Roman" w:hAnsi="Times New Roman" w:cs="Times New Roman"/>
          <w:b/>
          <w:sz w:val="28"/>
          <w:szCs w:val="28"/>
        </w:rPr>
      </w:pPr>
      <w:r w:rsidRPr="00AA66D7">
        <w:rPr>
          <w:rFonts w:ascii="Times New Roman" w:hAnsi="Times New Roman" w:cs="Times New Roman"/>
          <w:b/>
          <w:sz w:val="28"/>
          <w:szCs w:val="28"/>
        </w:rPr>
        <w:t>Статья 10. Правовые гарантии</w:t>
      </w:r>
    </w:p>
    <w:p w:rsidR="00485CE8" w:rsidRPr="00AA66D7" w:rsidRDefault="00485CE8" w:rsidP="00485CE8">
      <w:pPr>
        <w:pStyle w:val="ConsNonformat"/>
        <w:jc w:val="both"/>
        <w:rPr>
          <w:rFonts w:ascii="Times New Roman" w:hAnsi="Times New Roman" w:cs="Times New Roman"/>
          <w:sz w:val="28"/>
          <w:szCs w:val="28"/>
        </w:rPr>
      </w:pPr>
    </w:p>
    <w:p w:rsidR="00485CE8" w:rsidRPr="00AA66D7" w:rsidRDefault="00485CE8" w:rsidP="00485CE8">
      <w:pPr>
        <w:pStyle w:val="ConsNormal"/>
        <w:ind w:firstLine="540"/>
        <w:jc w:val="both"/>
        <w:rPr>
          <w:rFonts w:ascii="Times New Roman" w:hAnsi="Times New Roman" w:cs="Times New Roman"/>
          <w:sz w:val="28"/>
          <w:szCs w:val="28"/>
        </w:rPr>
      </w:pPr>
      <w:r w:rsidRPr="00AA66D7">
        <w:rPr>
          <w:rFonts w:ascii="Times New Roman" w:hAnsi="Times New Roman" w:cs="Times New Roman"/>
          <w:sz w:val="28"/>
          <w:szCs w:val="28"/>
        </w:rPr>
        <w:t>1. Органы местного самоуправления гарантируют выборному лицу местного самоуправления условия, обеспечивающие беспрепятственное и эффективное исполнение им своих полномочий.</w:t>
      </w:r>
    </w:p>
    <w:p w:rsidR="00485CE8" w:rsidRPr="00AA66D7" w:rsidRDefault="00485CE8" w:rsidP="00485CE8">
      <w:pPr>
        <w:pStyle w:val="ConsNormal"/>
        <w:ind w:firstLine="540"/>
        <w:jc w:val="both"/>
        <w:rPr>
          <w:rFonts w:ascii="Times New Roman" w:hAnsi="Times New Roman" w:cs="Times New Roman"/>
          <w:sz w:val="28"/>
          <w:szCs w:val="28"/>
        </w:rPr>
      </w:pPr>
      <w:r w:rsidRPr="00AA66D7">
        <w:rPr>
          <w:rFonts w:ascii="Times New Roman" w:hAnsi="Times New Roman" w:cs="Times New Roman"/>
          <w:sz w:val="28"/>
          <w:szCs w:val="28"/>
        </w:rPr>
        <w:t>2. Выборное лицо местного самоуправления обладает неприкосновенностью, устанавливаемой федеральным законодательством.</w:t>
      </w:r>
    </w:p>
    <w:p w:rsidR="00485CE8" w:rsidRPr="00AA66D7" w:rsidRDefault="00485CE8" w:rsidP="00485CE8">
      <w:pPr>
        <w:pStyle w:val="ConsNormal"/>
        <w:ind w:firstLine="540"/>
        <w:jc w:val="both"/>
        <w:rPr>
          <w:rFonts w:ascii="Times New Roman" w:hAnsi="Times New Roman" w:cs="Times New Roman"/>
          <w:sz w:val="28"/>
          <w:szCs w:val="28"/>
        </w:rPr>
      </w:pPr>
      <w:r w:rsidRPr="00AA66D7">
        <w:rPr>
          <w:rFonts w:ascii="Times New Roman" w:hAnsi="Times New Roman" w:cs="Times New Roman"/>
          <w:sz w:val="28"/>
          <w:szCs w:val="28"/>
        </w:rPr>
        <w:t xml:space="preserve">3. </w:t>
      </w:r>
      <w:proofErr w:type="gramStart"/>
      <w:r w:rsidRPr="00AA66D7">
        <w:rPr>
          <w:rFonts w:ascii="Times New Roman" w:hAnsi="Times New Roman" w:cs="Times New Roman"/>
          <w:sz w:val="28"/>
          <w:szCs w:val="28"/>
        </w:rPr>
        <w:t>Гарантии прав выборных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w:t>
      </w:r>
      <w:proofErr w:type="gramEnd"/>
      <w:r w:rsidRPr="00AA66D7">
        <w:rPr>
          <w:rFonts w:ascii="Times New Roman" w:hAnsi="Times New Roman" w:cs="Times New Roman"/>
          <w:sz w:val="28"/>
          <w:szCs w:val="28"/>
        </w:rPr>
        <w:t>, переписки, используемых ими сре</w:t>
      </w:r>
      <w:proofErr w:type="gramStart"/>
      <w:r w:rsidRPr="00AA66D7">
        <w:rPr>
          <w:rFonts w:ascii="Times New Roman" w:hAnsi="Times New Roman" w:cs="Times New Roman"/>
          <w:sz w:val="28"/>
          <w:szCs w:val="28"/>
        </w:rPr>
        <w:t>дств св</w:t>
      </w:r>
      <w:proofErr w:type="gramEnd"/>
      <w:r w:rsidRPr="00AA66D7">
        <w:rPr>
          <w:rFonts w:ascii="Times New Roman" w:hAnsi="Times New Roman" w:cs="Times New Roman"/>
          <w:sz w:val="28"/>
          <w:szCs w:val="28"/>
        </w:rPr>
        <w:t>язи, принадлежащих им документов устанавливаются федеральными законами.</w:t>
      </w:r>
    </w:p>
    <w:p w:rsidR="00485CE8" w:rsidRPr="00AA66D7" w:rsidRDefault="00485CE8" w:rsidP="00485CE8">
      <w:pPr>
        <w:pStyle w:val="ConsNormal"/>
        <w:ind w:firstLine="540"/>
        <w:jc w:val="both"/>
        <w:rPr>
          <w:rFonts w:ascii="Times New Roman" w:hAnsi="Times New Roman" w:cs="Times New Roman"/>
          <w:sz w:val="28"/>
          <w:szCs w:val="28"/>
        </w:rPr>
      </w:pPr>
      <w:r w:rsidRPr="00AA66D7">
        <w:rPr>
          <w:rFonts w:ascii="Times New Roman" w:hAnsi="Times New Roman" w:cs="Times New Roman"/>
          <w:sz w:val="28"/>
          <w:szCs w:val="28"/>
        </w:rPr>
        <w:t>9. Выборные лица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85CE8" w:rsidRPr="00AA66D7" w:rsidRDefault="00485CE8" w:rsidP="00485CE8">
      <w:pPr>
        <w:pStyle w:val="ConsNonformat"/>
        <w:jc w:val="both"/>
        <w:rPr>
          <w:rFonts w:ascii="Times New Roman" w:hAnsi="Times New Roman" w:cs="Times New Roman"/>
          <w:sz w:val="28"/>
          <w:szCs w:val="28"/>
        </w:rPr>
      </w:pPr>
    </w:p>
    <w:p w:rsidR="00485CE8" w:rsidRPr="00AA66D7" w:rsidRDefault="00485CE8" w:rsidP="00485CE8">
      <w:pPr>
        <w:pStyle w:val="ConsNormal"/>
        <w:ind w:firstLine="540"/>
        <w:jc w:val="both"/>
        <w:rPr>
          <w:rFonts w:ascii="Times New Roman" w:hAnsi="Times New Roman" w:cs="Times New Roman"/>
          <w:b/>
          <w:sz w:val="28"/>
          <w:szCs w:val="28"/>
        </w:rPr>
      </w:pPr>
      <w:r w:rsidRPr="00AA66D7">
        <w:rPr>
          <w:rFonts w:ascii="Times New Roman" w:hAnsi="Times New Roman" w:cs="Times New Roman"/>
          <w:b/>
          <w:sz w:val="28"/>
          <w:szCs w:val="28"/>
        </w:rPr>
        <w:t>Статья 11.</w:t>
      </w:r>
      <w:r w:rsidRPr="00AA66D7">
        <w:rPr>
          <w:rFonts w:ascii="Times New Roman" w:hAnsi="Times New Roman" w:cs="Times New Roman"/>
          <w:b/>
          <w:color w:val="FF0000"/>
          <w:sz w:val="28"/>
          <w:szCs w:val="28"/>
        </w:rPr>
        <w:t xml:space="preserve"> </w:t>
      </w:r>
      <w:r w:rsidRPr="00AA66D7">
        <w:rPr>
          <w:rFonts w:ascii="Times New Roman" w:hAnsi="Times New Roman" w:cs="Times New Roman"/>
          <w:b/>
          <w:sz w:val="28"/>
          <w:szCs w:val="28"/>
        </w:rPr>
        <w:t xml:space="preserve">Основные правовые и социальные гарантии выборных лиц </w:t>
      </w:r>
    </w:p>
    <w:p w:rsidR="00485CE8" w:rsidRPr="00AA66D7" w:rsidRDefault="00485CE8" w:rsidP="00485CE8">
      <w:pPr>
        <w:pStyle w:val="ConsNonformat"/>
        <w:jc w:val="both"/>
        <w:rPr>
          <w:rFonts w:ascii="Times New Roman" w:hAnsi="Times New Roman" w:cs="Times New Roman"/>
          <w:sz w:val="28"/>
          <w:szCs w:val="28"/>
        </w:rPr>
      </w:pP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lastRenderedPageBreak/>
        <w:t xml:space="preserve">       1. Гарантии осуществления полномочий выборных лиц устанавливаются уставом муниципального образования в соответствии с федеральными законами и законом Кировской области от 08.07.2008 № 257- 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 xml:space="preserve">     2. Выборному лицу гарантируются надлежащие условия для беспрепятственного осуществления им своих полномочий, возмещение расходов, связанных со служебными командировками, в соответствии с муниципальными правовыми актами органов местного самоуправления. </w:t>
      </w:r>
    </w:p>
    <w:p w:rsidR="00485CE8" w:rsidRPr="00AA66D7" w:rsidRDefault="00485CE8" w:rsidP="00485CE8">
      <w:pPr>
        <w:pStyle w:val="ConsNormal"/>
        <w:ind w:firstLine="0"/>
        <w:jc w:val="both"/>
        <w:rPr>
          <w:rFonts w:ascii="Times New Roman" w:hAnsi="Times New Roman" w:cs="Times New Roman"/>
          <w:sz w:val="28"/>
          <w:szCs w:val="28"/>
        </w:rPr>
      </w:pPr>
      <w:r w:rsidRPr="00AA66D7">
        <w:rPr>
          <w:rFonts w:ascii="Times New Roman" w:hAnsi="Times New Roman" w:cs="Times New Roman"/>
          <w:sz w:val="28"/>
          <w:szCs w:val="28"/>
        </w:rPr>
        <w:t xml:space="preserve">    3. Выборным лицам, осуществляющим свои полномочия на постоянной основе (далее - лица, замещающие муниципальные должности), гарантируются:</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1) ежемесячное денежное содержание;</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3) пенсионное обеспечение;</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4)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pacing w:val="2"/>
          <w:sz w:val="28"/>
          <w:szCs w:val="28"/>
          <w:shd w:val="clear" w:color="auto" w:fill="FFFFFF"/>
        </w:rPr>
        <w:t xml:space="preserve">      3.1.  Уставами муниципальных образований для лиц, замещавших муниципальные должности и в этот период достигших пенсионного возраста или потерявших трудоспособность, могут устанавливаться дополнительные социальные и иные гарантии в связи с прекращением полномочий, в том числе досрочно (в частности, единовременная денежная выплата в размере, установленном муниципальным правовым актом, но не более четырехмесячного денежного содержания, выплачиваемая не позднее дня, предшествующего дню прекращения полномочий)</w:t>
      </w:r>
      <w:proofErr w:type="gramStart"/>
      <w:r w:rsidRPr="00AA66D7">
        <w:rPr>
          <w:rFonts w:ascii="Times New Roman" w:hAnsi="Times New Roman" w:cs="Times New Roman"/>
          <w:spacing w:val="2"/>
          <w:sz w:val="28"/>
          <w:szCs w:val="28"/>
          <w:shd w:val="clear" w:color="auto" w:fill="FFFFFF"/>
        </w:rPr>
        <w:t>.Т</w:t>
      </w:r>
      <w:proofErr w:type="gramEnd"/>
      <w:r w:rsidRPr="00AA66D7">
        <w:rPr>
          <w:rFonts w:ascii="Times New Roman" w:hAnsi="Times New Roman" w:cs="Times New Roman"/>
          <w:spacing w:val="2"/>
          <w:sz w:val="28"/>
          <w:szCs w:val="28"/>
          <w:shd w:val="clear" w:color="auto" w:fill="FFFFFF"/>
        </w:rPr>
        <w:t xml:space="preserve">акие </w:t>
      </w:r>
      <w:proofErr w:type="gramStart"/>
      <w:r w:rsidRPr="00AA66D7">
        <w:rPr>
          <w:rFonts w:ascii="Times New Roman" w:hAnsi="Times New Roman" w:cs="Times New Roman"/>
          <w:spacing w:val="2"/>
          <w:sz w:val="28"/>
          <w:szCs w:val="28"/>
          <w:shd w:val="clear" w:color="auto" w:fill="FFFFFF"/>
        </w:rPr>
        <w:t>гарантии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w:t>
      </w:r>
      <w:proofErr w:type="gramEnd"/>
      <w:r w:rsidRPr="00AA66D7">
        <w:rPr>
          <w:rFonts w:ascii="Times New Roman" w:hAnsi="Times New Roman" w:cs="Times New Roman"/>
          <w:spacing w:val="2"/>
          <w:sz w:val="28"/>
          <w:szCs w:val="28"/>
          <w:shd w:val="clear" w:color="auto" w:fill="FFFFFF"/>
        </w:rPr>
        <w:t xml:space="preserve"> Федерации".</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lastRenderedPageBreak/>
        <w:t xml:space="preserve">          4. Уставом муниципального образования выборным лицам могут быть установлены дополнительные гарантии.</w:t>
      </w:r>
    </w:p>
    <w:p w:rsidR="00485CE8" w:rsidRPr="00AA66D7" w:rsidRDefault="00485CE8" w:rsidP="00485CE8">
      <w:pPr>
        <w:pStyle w:val="ConsNonformat"/>
        <w:jc w:val="both"/>
        <w:rPr>
          <w:rFonts w:ascii="Times New Roman" w:hAnsi="Times New Roman" w:cs="Times New Roman"/>
          <w:b/>
          <w:sz w:val="28"/>
          <w:szCs w:val="28"/>
        </w:rPr>
      </w:pPr>
      <w:r w:rsidRPr="00AA66D7">
        <w:rPr>
          <w:rFonts w:ascii="Times New Roman" w:hAnsi="Times New Roman" w:cs="Times New Roman"/>
          <w:b/>
          <w:sz w:val="28"/>
          <w:szCs w:val="28"/>
        </w:rPr>
        <w:t>Статья 12.  Пенсионное обеспечение лиц, замещавших муниципальные должности на постоянной основе</w:t>
      </w:r>
    </w:p>
    <w:p w:rsidR="00485CE8" w:rsidRPr="00AA66D7" w:rsidRDefault="00485CE8" w:rsidP="00485CE8">
      <w:pPr>
        <w:pStyle w:val="ConsNonformat"/>
        <w:jc w:val="both"/>
        <w:rPr>
          <w:rFonts w:ascii="Times New Roman" w:hAnsi="Times New Roman" w:cs="Times New Roman"/>
          <w:b/>
          <w:sz w:val="28"/>
          <w:szCs w:val="28"/>
        </w:rPr>
      </w:pPr>
    </w:p>
    <w:p w:rsidR="00485CE8" w:rsidRPr="00AA66D7" w:rsidRDefault="00485CE8" w:rsidP="00485CE8">
      <w:pPr>
        <w:pStyle w:val="formattext"/>
        <w:shd w:val="clear" w:color="auto" w:fill="FFFFFF"/>
        <w:spacing w:before="0" w:beforeAutospacing="0" w:after="0" w:afterAutospacing="0" w:line="315" w:lineRule="atLeast"/>
        <w:jc w:val="both"/>
        <w:textAlignment w:val="baseline"/>
        <w:rPr>
          <w:spacing w:val="2"/>
          <w:sz w:val="28"/>
          <w:szCs w:val="28"/>
        </w:rPr>
      </w:pPr>
      <w:r w:rsidRPr="00AA66D7">
        <w:rPr>
          <w:sz w:val="28"/>
          <w:szCs w:val="28"/>
        </w:rPr>
        <w:t xml:space="preserve">        1. </w:t>
      </w:r>
      <w:proofErr w:type="gramStart"/>
      <w:r w:rsidRPr="00AA66D7">
        <w:rPr>
          <w:sz w:val="28"/>
          <w:szCs w:val="28"/>
        </w:rPr>
        <w:t xml:space="preserve">Лицам, замещавшим муниципальные должности, муниципальным правовым актом органа местного самоуправления в соответствии с Законом Кировской области от 08.07.2008 № 257- 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устанавливается ежемесячная </w:t>
      </w:r>
      <w:r w:rsidRPr="00AA66D7">
        <w:rPr>
          <w:spacing w:val="2"/>
          <w:sz w:val="28"/>
          <w:szCs w:val="28"/>
        </w:rPr>
        <w:t>доплата к страховой пенсии, назначенной в соответствии с Федеральным законом “О страховых пенсиях” либо досрочно оформленной в соответствии с </w:t>
      </w:r>
      <w:hyperlink r:id="rId14" w:history="1">
        <w:r w:rsidRPr="00AA66D7">
          <w:rPr>
            <w:rStyle w:val="a3"/>
            <w:spacing w:val="2"/>
            <w:sz w:val="28"/>
            <w:szCs w:val="28"/>
          </w:rPr>
          <w:t>Законом</w:t>
        </w:r>
        <w:proofErr w:type="gramEnd"/>
        <w:r w:rsidRPr="00AA66D7">
          <w:rPr>
            <w:rStyle w:val="a3"/>
            <w:spacing w:val="2"/>
            <w:sz w:val="28"/>
            <w:szCs w:val="28"/>
          </w:rPr>
          <w:t xml:space="preserve"> Российской Федерации "О занятости населения в Российской Федерации"</w:t>
        </w:r>
      </w:hyperlink>
      <w:r w:rsidRPr="00AA66D7">
        <w:rPr>
          <w:spacing w:val="2"/>
          <w:sz w:val="28"/>
          <w:szCs w:val="28"/>
        </w:rPr>
        <w:t> (далее - доплата к пенсии).</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 xml:space="preserve">      2. Право на доплату к пенсии имеют лица, замещавшие муниципальную должность не менее одного срока полномочий, установленного уставом муниципального образования, и в этот период достигшие пенсионного возраста или потерявшие трудоспособность, освобожденные от замещаемой должности в связи с прекращением полномочий, за исключением случаев, предусмотренных частью 6 настоящей статьи.</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 xml:space="preserve">Нормы пункта 2  настоящей статьи применяются с учетом положения статьи 4   Закон Кировской области от 05.10.2017 № </w:t>
      </w:r>
      <w:hyperlink r:id="rId15" w:tooltip="Текст закона" w:history="1">
        <w:r w:rsidRPr="00AA66D7">
          <w:rPr>
            <w:rStyle w:val="a3"/>
            <w:rFonts w:ascii="Times New Roman" w:hAnsi="Times New Roman" w:cs="Times New Roman"/>
            <w:sz w:val="28"/>
            <w:szCs w:val="28"/>
          </w:rPr>
          <w:t>97-ЗО</w:t>
        </w:r>
      </w:hyperlink>
      <w:r w:rsidRPr="00AA66D7">
        <w:rPr>
          <w:rFonts w:ascii="Times New Roman" w:hAnsi="Times New Roman" w:cs="Times New Roman"/>
          <w:sz w:val="28"/>
          <w:szCs w:val="28"/>
        </w:rPr>
        <w:t>.</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 xml:space="preserve">     3. Доплата к пенсии назначается в размере:</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 xml:space="preserve">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 </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 xml:space="preserve">      4. Лицам, замещавшим муниципальные должности не менее одного срока полномочий и имеющим стаж муниципальной службы 15 и более лет, размер доплаты к пенсии, определенный пунктом 1 части 3 настоящей статьи, увеличивается на 2,5% ежемесячного денежного содержания за </w:t>
      </w:r>
      <w:proofErr w:type="gramStart"/>
      <w:r w:rsidRPr="00AA66D7">
        <w:rPr>
          <w:rFonts w:ascii="Times New Roman" w:hAnsi="Times New Roman" w:cs="Times New Roman"/>
          <w:sz w:val="28"/>
          <w:szCs w:val="28"/>
        </w:rPr>
        <w:t>каждый полный год</w:t>
      </w:r>
      <w:proofErr w:type="gramEnd"/>
      <w:r w:rsidRPr="00AA66D7">
        <w:rPr>
          <w:rFonts w:ascii="Times New Roman" w:hAnsi="Times New Roman" w:cs="Times New Roman"/>
          <w:sz w:val="28"/>
          <w:szCs w:val="28"/>
        </w:rPr>
        <w:t xml:space="preserve"> стажа муниципальной службы свыше 15 лет. При этом общая сумма доплаты к пенсии не может превышать 50% ежемесячного денежного </w:t>
      </w:r>
      <w:r w:rsidRPr="00AA66D7">
        <w:rPr>
          <w:rFonts w:ascii="Times New Roman" w:hAnsi="Times New Roman" w:cs="Times New Roman"/>
          <w:sz w:val="28"/>
          <w:szCs w:val="28"/>
        </w:rPr>
        <w:lastRenderedPageBreak/>
        <w:t>содержания по замещаемой муниципальной должности на день обращения лица за такой доплатой.</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 xml:space="preserve">      5. Лицам, замещавшим муниципальные должности не менее одного срока полномочий и имеющим дополнительно неполный срок полномочий, освобожденным от замещаемой должности по основаниям, определенным частью 2 настоящей статьи, размер доплаты к пенсии, определенный пунктом 1 части 3 настоящей статьи, увеличивается на 5% за </w:t>
      </w:r>
      <w:proofErr w:type="gramStart"/>
      <w:r w:rsidRPr="00AA66D7">
        <w:rPr>
          <w:rFonts w:ascii="Times New Roman" w:hAnsi="Times New Roman" w:cs="Times New Roman"/>
          <w:sz w:val="28"/>
          <w:szCs w:val="28"/>
        </w:rPr>
        <w:t>каждый полный год</w:t>
      </w:r>
      <w:proofErr w:type="gramEnd"/>
      <w:r w:rsidRPr="00AA66D7">
        <w:rPr>
          <w:rFonts w:ascii="Times New Roman" w:hAnsi="Times New Roman" w:cs="Times New Roman"/>
          <w:sz w:val="28"/>
          <w:szCs w:val="28"/>
        </w:rPr>
        <w:t xml:space="preserve">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 xml:space="preserve">    5.1. </w:t>
      </w:r>
      <w:proofErr w:type="gramStart"/>
      <w:r w:rsidRPr="00AA66D7">
        <w:rPr>
          <w:rFonts w:ascii="Times New Roman" w:hAnsi="Times New Roman" w:cs="Times New Roman"/>
          <w:spacing w:val="2"/>
          <w:sz w:val="28"/>
          <w:szCs w:val="28"/>
          <w:shd w:val="clear" w:color="auto" w:fill="FFFFFF"/>
        </w:rPr>
        <w:t>Право на доплату к пенсии в размере, определенном пунктом 1 части 3 настоящей статьи, имеют лица, замещавшие муниципальную должность менее одного срока полномочий, установленного уставом муниципального образования, и досрочно прекратившие свои полномочия в случае:</w:t>
      </w:r>
      <w:r w:rsidRPr="00AA66D7">
        <w:rPr>
          <w:rFonts w:ascii="Times New Roman" w:hAnsi="Times New Roman" w:cs="Times New Roman"/>
          <w:spacing w:val="2"/>
          <w:sz w:val="28"/>
          <w:szCs w:val="28"/>
        </w:rPr>
        <w:br/>
      </w:r>
      <w:r w:rsidRPr="00AA66D7">
        <w:rPr>
          <w:rFonts w:ascii="Times New Roman" w:hAnsi="Times New Roman" w:cs="Times New Roman"/>
          <w:spacing w:val="2"/>
          <w:sz w:val="28"/>
          <w:szCs w:val="28"/>
          <w:shd w:val="clear" w:color="auto" w:fill="FFFFFF"/>
        </w:rPr>
        <w:t>1) преобразования муниципального образования,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w:t>
      </w:r>
      <w:proofErr w:type="gramEnd"/>
      <w:r w:rsidRPr="00AA66D7">
        <w:rPr>
          <w:rFonts w:ascii="Times New Roman" w:hAnsi="Times New Roman" w:cs="Times New Roman"/>
          <w:spacing w:val="2"/>
          <w:sz w:val="28"/>
          <w:szCs w:val="28"/>
        </w:rPr>
        <w:br/>
      </w:r>
      <w:r w:rsidRPr="00AA66D7">
        <w:rPr>
          <w:rFonts w:ascii="Times New Roman" w:hAnsi="Times New Roman" w:cs="Times New Roman"/>
          <w:spacing w:val="2"/>
          <w:sz w:val="28"/>
          <w:szCs w:val="28"/>
          <w:shd w:val="clear" w:color="auto" w:fill="FFFFFF"/>
        </w:rPr>
        <w:t>2) упразднения муниципального образования;                                                                  3) утраты поселением статуса муниципального образования в связи с его объединением с городским округом. </w:t>
      </w:r>
    </w:p>
    <w:p w:rsidR="00485CE8" w:rsidRPr="00AA66D7" w:rsidRDefault="00485CE8" w:rsidP="00485CE8">
      <w:pPr>
        <w:jc w:val="both"/>
        <w:rPr>
          <w:rFonts w:ascii="Times New Roman" w:hAnsi="Times New Roman" w:cs="Times New Roman"/>
          <w:spacing w:val="2"/>
          <w:sz w:val="28"/>
          <w:szCs w:val="28"/>
          <w:shd w:val="clear" w:color="auto" w:fill="FFFFFF"/>
        </w:rPr>
      </w:pPr>
      <w:r w:rsidRPr="00AA66D7">
        <w:rPr>
          <w:rFonts w:ascii="Times New Roman" w:hAnsi="Times New Roman" w:cs="Times New Roman"/>
          <w:sz w:val="28"/>
          <w:szCs w:val="28"/>
        </w:rPr>
        <w:t xml:space="preserve">     6. </w:t>
      </w:r>
      <w:proofErr w:type="gramStart"/>
      <w:r w:rsidRPr="00AA66D7">
        <w:rPr>
          <w:rFonts w:ascii="Times New Roman" w:hAnsi="Times New Roman" w:cs="Times New Roman"/>
          <w:spacing w:val="2"/>
          <w:sz w:val="28"/>
          <w:szCs w:val="28"/>
          <w:shd w:val="clear" w:color="auto" w:fill="FFFFFF"/>
        </w:rPr>
        <w:t xml:space="preserve">Право на доплату к пенсии не имеют лица, замещавшие муниципальную должность и прекратившие исполнение своих полномочий по основаниям, предусмотренным абзацем седьмым </w:t>
      </w:r>
      <w:r w:rsidRPr="00AA66D7">
        <w:rPr>
          <w:rFonts w:ascii="Times New Roman" w:hAnsi="Times New Roman" w:cs="Times New Roman"/>
          <w:sz w:val="28"/>
          <w:szCs w:val="28"/>
        </w:rPr>
        <w:t>части 16 статьи 35, пунктами 2</w:t>
      </w:r>
      <w:r w:rsidRPr="00AA66D7">
        <w:rPr>
          <w:rFonts w:ascii="Times New Roman" w:hAnsi="Times New Roman" w:cs="Times New Roman"/>
          <w:sz w:val="28"/>
          <w:szCs w:val="28"/>
          <w:vertAlign w:val="superscript"/>
        </w:rPr>
        <w:t>1</w:t>
      </w:r>
      <w:r w:rsidRPr="00AA66D7">
        <w:rPr>
          <w:rFonts w:ascii="Times New Roman" w:hAnsi="Times New Roman" w:cs="Times New Roman"/>
          <w:sz w:val="28"/>
          <w:szCs w:val="28"/>
        </w:rPr>
        <w:t>, 3, 6 – 9 части 6, частью 6</w:t>
      </w:r>
      <w:r w:rsidRPr="00AA66D7">
        <w:rPr>
          <w:rFonts w:ascii="Times New Roman" w:hAnsi="Times New Roman" w:cs="Times New Roman"/>
          <w:sz w:val="28"/>
          <w:szCs w:val="28"/>
          <w:vertAlign w:val="superscript"/>
        </w:rPr>
        <w:t>1</w:t>
      </w:r>
      <w:r w:rsidRPr="00AA66D7">
        <w:rPr>
          <w:rFonts w:ascii="Times New Roman" w:hAnsi="Times New Roman" w:cs="Times New Roman"/>
          <w:sz w:val="28"/>
          <w:szCs w:val="28"/>
        </w:rPr>
        <w:t xml:space="preserve"> статьи 36, частью 7</w:t>
      </w:r>
      <w:r w:rsidRPr="00AA66D7">
        <w:rPr>
          <w:rFonts w:ascii="Times New Roman" w:hAnsi="Times New Roman" w:cs="Times New Roman"/>
          <w:sz w:val="28"/>
          <w:szCs w:val="28"/>
          <w:vertAlign w:val="superscript"/>
        </w:rPr>
        <w:t>1</w:t>
      </w:r>
      <w:r w:rsidRPr="00AA66D7">
        <w:rPr>
          <w:rFonts w:ascii="Times New Roman" w:hAnsi="Times New Roman" w:cs="Times New Roman"/>
          <w:sz w:val="28"/>
          <w:szCs w:val="28"/>
        </w:rPr>
        <w:t>, пунктами 5 – 8 части 10, частью 10</w:t>
      </w:r>
      <w:r w:rsidRPr="00AA66D7">
        <w:rPr>
          <w:rFonts w:ascii="Times New Roman" w:hAnsi="Times New Roman" w:cs="Times New Roman"/>
          <w:sz w:val="28"/>
          <w:szCs w:val="28"/>
          <w:vertAlign w:val="superscript"/>
        </w:rPr>
        <w:t>1</w:t>
      </w:r>
      <w:r w:rsidRPr="00AA66D7">
        <w:rPr>
          <w:rFonts w:ascii="Times New Roman" w:hAnsi="Times New Roman" w:cs="Times New Roman"/>
          <w:sz w:val="28"/>
          <w:szCs w:val="28"/>
        </w:rPr>
        <w:t xml:space="preserve"> статьи 40, частями 1 и 2 статьи 73 Федерального закона «Об общих принципах организации местного</w:t>
      </w:r>
      <w:proofErr w:type="gramEnd"/>
      <w:r w:rsidRPr="00AA66D7">
        <w:rPr>
          <w:rFonts w:ascii="Times New Roman" w:hAnsi="Times New Roman" w:cs="Times New Roman"/>
          <w:sz w:val="28"/>
          <w:szCs w:val="28"/>
        </w:rPr>
        <w:t xml:space="preserve"> самоуправления в Российской Федерации».</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 xml:space="preserve">      7. Доплата к пенсии не назначается лицам, замещавшим муниципальные должности, которым:</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lastRenderedPageBreak/>
        <w:t xml:space="preserve">2) в соответствии с законодательством Кировской области назначена пенсия за выслугу лет или </w:t>
      </w:r>
      <w:r w:rsidRPr="00AA66D7">
        <w:rPr>
          <w:rFonts w:ascii="Times New Roman" w:hAnsi="Times New Roman" w:cs="Times New Roman"/>
          <w:spacing w:val="2"/>
          <w:sz w:val="28"/>
          <w:szCs w:val="28"/>
          <w:shd w:val="clear" w:color="auto" w:fill="FFFFFF"/>
        </w:rPr>
        <w:t> ежемесячная доплата к страховой пенсии</w:t>
      </w:r>
      <w:r w:rsidRPr="00AA66D7">
        <w:rPr>
          <w:rFonts w:ascii="Times New Roman" w:hAnsi="Times New Roman" w:cs="Times New Roman"/>
          <w:sz w:val="28"/>
          <w:szCs w:val="28"/>
        </w:rPr>
        <w:t>;</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3) в соответствии с муниципальным правовым актом органа местного самоуправления назначена пенсия за выслугу лет;</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 xml:space="preserve">       8. Порядок обращения за доплатой к пенсии, назначения, перерасчета и выплаты доплаты к пенсии устанавливается муниципальным правовым актом представительного органа местного самоуправления.</w:t>
      </w:r>
    </w:p>
    <w:p w:rsidR="00485CE8" w:rsidRPr="00AA66D7" w:rsidRDefault="00485CE8" w:rsidP="00485CE8">
      <w:pPr>
        <w:pStyle w:val="ConsNonformat"/>
        <w:jc w:val="both"/>
        <w:rPr>
          <w:rFonts w:ascii="Times New Roman" w:hAnsi="Times New Roman" w:cs="Times New Roman"/>
          <w:sz w:val="28"/>
          <w:szCs w:val="28"/>
        </w:rPr>
      </w:pPr>
      <w:r w:rsidRPr="00AA66D7">
        <w:rPr>
          <w:rFonts w:ascii="Times New Roman" w:hAnsi="Times New Roman" w:cs="Times New Roman"/>
          <w:sz w:val="28"/>
          <w:szCs w:val="28"/>
        </w:rPr>
        <w:t xml:space="preserve">       9. Выплата доплаты к пенсии лицам, замещавшим муниципальные должности, приостанавливается в период осуществления работы и (или) иной деятельности. При последующем прекращении осуществления работы и (или) иной деятельности выплата доплаты к пенсии возобновляется.</w:t>
      </w:r>
    </w:p>
    <w:p w:rsidR="00485CE8" w:rsidRPr="00AA66D7" w:rsidRDefault="00485CE8" w:rsidP="00485CE8">
      <w:pPr>
        <w:pStyle w:val="ConsNonformat"/>
        <w:jc w:val="both"/>
        <w:rPr>
          <w:rFonts w:ascii="Times New Roman" w:hAnsi="Times New Roman" w:cs="Times New Roman"/>
          <w:sz w:val="28"/>
          <w:szCs w:val="28"/>
        </w:rPr>
      </w:pPr>
    </w:p>
    <w:p w:rsidR="00485CE8" w:rsidRPr="00AA66D7" w:rsidRDefault="00485CE8" w:rsidP="00485CE8">
      <w:pPr>
        <w:pStyle w:val="ConsNormal"/>
        <w:ind w:firstLine="540"/>
        <w:jc w:val="both"/>
        <w:rPr>
          <w:rFonts w:ascii="Times New Roman" w:hAnsi="Times New Roman" w:cs="Times New Roman"/>
          <w:b/>
          <w:sz w:val="28"/>
          <w:szCs w:val="28"/>
        </w:rPr>
      </w:pPr>
      <w:r w:rsidRPr="00AA66D7">
        <w:rPr>
          <w:rFonts w:ascii="Times New Roman" w:hAnsi="Times New Roman" w:cs="Times New Roman"/>
          <w:b/>
          <w:sz w:val="28"/>
          <w:szCs w:val="28"/>
        </w:rPr>
        <w:t>Статья 13.  Отпуск лица, замещающего муниципальную должность на постоянной основе</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 xml:space="preserve">       1. Лицу, замещающему муниципальную должность, предоставляется:</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1) ежегодный основной оплачиваемый отпуск продолжительностью 45 календарных дней;</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2) ежегодный дополнительный оплачиваемый отпуск за ненормированный служебный день:</w:t>
      </w:r>
      <w:r w:rsidRPr="00AA66D7">
        <w:rPr>
          <w:rFonts w:ascii="Times New Roman" w:hAnsi="Times New Roman" w:cs="Times New Roman"/>
          <w:sz w:val="28"/>
          <w:szCs w:val="28"/>
        </w:rPr>
        <w:br/>
        <w:t xml:space="preserve"> продолжительностью 10 календарных дней - при замещении  муниципальной должности в органах местного самоуправления  сельского поселения.</w:t>
      </w:r>
    </w:p>
    <w:p w:rsidR="00485CE8" w:rsidRPr="00AA66D7" w:rsidRDefault="00485CE8" w:rsidP="00485CE8">
      <w:pPr>
        <w:pStyle w:val="ConsNonformat"/>
        <w:jc w:val="both"/>
        <w:rPr>
          <w:rFonts w:ascii="Times New Roman" w:hAnsi="Times New Roman" w:cs="Times New Roman"/>
          <w:sz w:val="28"/>
          <w:szCs w:val="28"/>
        </w:rPr>
      </w:pPr>
      <w:r w:rsidRPr="00AA66D7">
        <w:rPr>
          <w:rFonts w:ascii="Times New Roman" w:hAnsi="Times New Roman" w:cs="Times New Roman"/>
          <w:sz w:val="28"/>
          <w:szCs w:val="28"/>
        </w:rPr>
        <w:t xml:space="preserve">        2. Ежегодный дополнительный оплачиваемый отпуск за ненормированный служебный день предоставляется сверх ежегодного основного оплачиваемого отпуска и суммируется с ним.</w:t>
      </w:r>
    </w:p>
    <w:p w:rsidR="00485CE8" w:rsidRPr="00AA66D7" w:rsidRDefault="00485CE8" w:rsidP="00485CE8">
      <w:pPr>
        <w:pStyle w:val="a4"/>
        <w:jc w:val="both"/>
        <w:rPr>
          <w:rFonts w:ascii="Times New Roman" w:hAnsi="Times New Roman" w:cs="Times New Roman"/>
          <w:sz w:val="28"/>
          <w:szCs w:val="28"/>
        </w:rPr>
      </w:pPr>
    </w:p>
    <w:p w:rsidR="00485CE8" w:rsidRPr="00AA66D7" w:rsidRDefault="00485CE8" w:rsidP="00485CE8">
      <w:pPr>
        <w:pStyle w:val="ConsNormal"/>
        <w:ind w:firstLine="540"/>
        <w:jc w:val="both"/>
        <w:rPr>
          <w:rFonts w:ascii="Times New Roman" w:hAnsi="Times New Roman" w:cs="Times New Roman"/>
          <w:b/>
          <w:sz w:val="28"/>
          <w:szCs w:val="28"/>
        </w:rPr>
      </w:pPr>
      <w:r w:rsidRPr="00AA66D7">
        <w:rPr>
          <w:rFonts w:ascii="Times New Roman" w:hAnsi="Times New Roman" w:cs="Times New Roman"/>
          <w:b/>
          <w:sz w:val="28"/>
          <w:szCs w:val="28"/>
        </w:rPr>
        <w:t>Статья 14. Оплата труда лица, замещающего муниципальную должность на постоянной основе</w:t>
      </w:r>
    </w:p>
    <w:p w:rsidR="00485CE8" w:rsidRPr="00AA66D7" w:rsidRDefault="00485CE8" w:rsidP="00485CE8">
      <w:pPr>
        <w:pStyle w:val="ConsNonformat"/>
        <w:jc w:val="both"/>
        <w:rPr>
          <w:rFonts w:ascii="Times New Roman" w:hAnsi="Times New Roman" w:cs="Times New Roman"/>
          <w:sz w:val="28"/>
          <w:szCs w:val="28"/>
        </w:rPr>
      </w:pP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 xml:space="preserve">       1. Оплата труда лица, замещающего муниципальную должность, производится в виде ежемесячного денежного содержания.</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 xml:space="preserve">       2. В состав ежемесячного денежного содержания включаются денежное вознаграждение, состоящее из должностного оклада и ежемесячного денежного поощрения, и дополнительные выплаты.</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 xml:space="preserve">       3. К дополнительным выплатам относятся ежемесячная премия по результатам работы и иные дополнительные выплаты.</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lastRenderedPageBreak/>
        <w:t xml:space="preserve">       4. Размер должностного оклада </w:t>
      </w:r>
      <w:r w:rsidRPr="00AA66D7">
        <w:rPr>
          <w:rFonts w:ascii="Times New Roman" w:hAnsi="Times New Roman" w:cs="Times New Roman"/>
          <w:bCs/>
          <w:iCs/>
          <w:sz w:val="28"/>
          <w:szCs w:val="28"/>
        </w:rPr>
        <w:t>и ежемесячного денежного поощрения</w:t>
      </w:r>
      <w:r w:rsidRPr="00AA66D7">
        <w:rPr>
          <w:rFonts w:ascii="Times New Roman" w:hAnsi="Times New Roman" w:cs="Times New Roman"/>
          <w:sz w:val="28"/>
          <w:szCs w:val="28"/>
        </w:rPr>
        <w:t xml:space="preserve"> лица, замещающего муниципальную должность, порядок премирования, а также установления иных дополнительных выплат определяются муниципальным правовым актом представительного органа муниципального образования.</w:t>
      </w:r>
    </w:p>
    <w:p w:rsidR="00485CE8" w:rsidRPr="00AA66D7" w:rsidRDefault="00485CE8" w:rsidP="00485CE8">
      <w:pPr>
        <w:jc w:val="both"/>
        <w:rPr>
          <w:rFonts w:ascii="Times New Roman" w:hAnsi="Times New Roman" w:cs="Times New Roman"/>
          <w:sz w:val="28"/>
          <w:szCs w:val="28"/>
        </w:rPr>
      </w:pPr>
      <w:r w:rsidRPr="00AA66D7">
        <w:rPr>
          <w:rFonts w:ascii="Times New Roman" w:hAnsi="Times New Roman" w:cs="Times New Roman"/>
          <w:sz w:val="28"/>
          <w:szCs w:val="28"/>
        </w:rPr>
        <w:t xml:space="preserve">        5. Размер должностного оклада лица, замещающего муниципальную должность, подлежит индексации.</w:t>
      </w:r>
    </w:p>
    <w:p w:rsidR="00485CE8" w:rsidRPr="00AA66D7" w:rsidRDefault="00485CE8" w:rsidP="00485CE8">
      <w:pPr>
        <w:pStyle w:val="ConsNonformat"/>
        <w:jc w:val="both"/>
        <w:rPr>
          <w:rFonts w:ascii="Times New Roman" w:hAnsi="Times New Roman" w:cs="Times New Roman"/>
          <w:sz w:val="28"/>
          <w:szCs w:val="28"/>
        </w:rPr>
      </w:pPr>
    </w:p>
    <w:p w:rsidR="00485CE8" w:rsidRPr="00AA66D7" w:rsidRDefault="00485CE8" w:rsidP="00485CE8">
      <w:pPr>
        <w:pStyle w:val="ConsNormal"/>
        <w:ind w:firstLine="540"/>
        <w:jc w:val="both"/>
        <w:rPr>
          <w:rFonts w:ascii="Times New Roman" w:hAnsi="Times New Roman" w:cs="Times New Roman"/>
          <w:b/>
          <w:sz w:val="28"/>
          <w:szCs w:val="28"/>
        </w:rPr>
      </w:pPr>
      <w:r w:rsidRPr="00AA66D7">
        <w:rPr>
          <w:rFonts w:ascii="Times New Roman" w:hAnsi="Times New Roman" w:cs="Times New Roman"/>
          <w:b/>
          <w:sz w:val="28"/>
          <w:szCs w:val="28"/>
        </w:rPr>
        <w:t>Статья 15. Предоставление выборному лицу местного самоуправления служебного помещения</w:t>
      </w:r>
    </w:p>
    <w:p w:rsidR="00485CE8" w:rsidRPr="00AA66D7" w:rsidRDefault="00485CE8" w:rsidP="00485CE8">
      <w:pPr>
        <w:pStyle w:val="ConsNonformat"/>
        <w:jc w:val="both"/>
        <w:rPr>
          <w:rFonts w:ascii="Times New Roman" w:hAnsi="Times New Roman" w:cs="Times New Roman"/>
          <w:b/>
          <w:sz w:val="28"/>
          <w:szCs w:val="28"/>
        </w:rPr>
      </w:pPr>
    </w:p>
    <w:p w:rsidR="00485CE8" w:rsidRPr="00AA66D7" w:rsidRDefault="00485CE8" w:rsidP="00485CE8">
      <w:pPr>
        <w:pStyle w:val="ConsNormal"/>
        <w:ind w:firstLine="540"/>
        <w:jc w:val="both"/>
        <w:rPr>
          <w:rFonts w:ascii="Times New Roman" w:hAnsi="Times New Roman" w:cs="Times New Roman"/>
          <w:sz w:val="28"/>
          <w:szCs w:val="28"/>
        </w:rPr>
      </w:pPr>
      <w:r w:rsidRPr="00AA66D7">
        <w:rPr>
          <w:rFonts w:ascii="Times New Roman" w:hAnsi="Times New Roman" w:cs="Times New Roman"/>
          <w:sz w:val="28"/>
          <w:szCs w:val="28"/>
        </w:rPr>
        <w:t>1. Администрация муниципального образования в месячный срок предоставляет выборному лицу местного самоуправления, осуществляющему свои полномочия на постоянной основе, служебное помещение, оборудованное мебелью, средствами связи и оргтехникой, а также служебный транспорт.</w:t>
      </w:r>
    </w:p>
    <w:p w:rsidR="00485CE8" w:rsidRPr="00AA66D7" w:rsidRDefault="00485CE8" w:rsidP="00485CE8">
      <w:pPr>
        <w:pStyle w:val="ConsNormal"/>
        <w:ind w:firstLine="540"/>
        <w:jc w:val="both"/>
        <w:rPr>
          <w:rFonts w:ascii="Times New Roman" w:hAnsi="Times New Roman" w:cs="Times New Roman"/>
          <w:sz w:val="28"/>
          <w:szCs w:val="28"/>
        </w:rPr>
      </w:pPr>
      <w:r w:rsidRPr="00AA66D7">
        <w:rPr>
          <w:rFonts w:ascii="Times New Roman" w:hAnsi="Times New Roman" w:cs="Times New Roman"/>
          <w:sz w:val="28"/>
          <w:szCs w:val="28"/>
        </w:rPr>
        <w:t>2. Служебным помещением выборного лица местного самоуправления, осуществляющего свои полномочия на непостоянной основе, может быть занимаемое им по месту работы помещение, если оно отвечает требованиям, необходимым для исполнения полномочий.</w:t>
      </w:r>
    </w:p>
    <w:p w:rsidR="00485CE8" w:rsidRPr="00AA66D7" w:rsidRDefault="00485CE8" w:rsidP="00485CE8">
      <w:pPr>
        <w:pStyle w:val="ConsNonformat"/>
        <w:jc w:val="both"/>
        <w:rPr>
          <w:rFonts w:ascii="Times New Roman" w:hAnsi="Times New Roman" w:cs="Times New Roman"/>
          <w:sz w:val="28"/>
          <w:szCs w:val="28"/>
        </w:rPr>
      </w:pPr>
    </w:p>
    <w:p w:rsidR="00485CE8" w:rsidRPr="00AA66D7" w:rsidRDefault="00485CE8" w:rsidP="00485CE8">
      <w:pPr>
        <w:pStyle w:val="ConsNormal"/>
        <w:ind w:firstLine="540"/>
        <w:jc w:val="both"/>
        <w:rPr>
          <w:rFonts w:ascii="Times New Roman" w:hAnsi="Times New Roman" w:cs="Times New Roman"/>
          <w:b/>
          <w:sz w:val="28"/>
          <w:szCs w:val="28"/>
        </w:rPr>
      </w:pPr>
      <w:r w:rsidRPr="00AA66D7">
        <w:rPr>
          <w:rFonts w:ascii="Times New Roman" w:hAnsi="Times New Roman" w:cs="Times New Roman"/>
          <w:b/>
          <w:sz w:val="28"/>
          <w:szCs w:val="28"/>
        </w:rPr>
        <w:t>Статья 16. Использование сре</w:t>
      </w:r>
      <w:proofErr w:type="gramStart"/>
      <w:r w:rsidRPr="00AA66D7">
        <w:rPr>
          <w:rFonts w:ascii="Times New Roman" w:hAnsi="Times New Roman" w:cs="Times New Roman"/>
          <w:b/>
          <w:sz w:val="28"/>
          <w:szCs w:val="28"/>
        </w:rPr>
        <w:t>дств св</w:t>
      </w:r>
      <w:proofErr w:type="gramEnd"/>
      <w:r w:rsidRPr="00AA66D7">
        <w:rPr>
          <w:rFonts w:ascii="Times New Roman" w:hAnsi="Times New Roman" w:cs="Times New Roman"/>
          <w:b/>
          <w:sz w:val="28"/>
          <w:szCs w:val="28"/>
        </w:rPr>
        <w:t>язи выборным лицом местного самоуправления, осуществляющим свои полномочия на постоянной основе</w:t>
      </w:r>
    </w:p>
    <w:p w:rsidR="00485CE8" w:rsidRPr="00AA66D7" w:rsidRDefault="00485CE8" w:rsidP="00485CE8">
      <w:pPr>
        <w:pStyle w:val="ConsNonformat"/>
        <w:jc w:val="both"/>
        <w:rPr>
          <w:rFonts w:ascii="Times New Roman" w:hAnsi="Times New Roman" w:cs="Times New Roman"/>
          <w:b/>
          <w:sz w:val="28"/>
          <w:szCs w:val="28"/>
        </w:rPr>
      </w:pPr>
    </w:p>
    <w:p w:rsidR="00485CE8" w:rsidRPr="00AA66D7" w:rsidRDefault="00485CE8" w:rsidP="00485CE8">
      <w:pPr>
        <w:pStyle w:val="ConsNormal"/>
        <w:ind w:firstLine="540"/>
        <w:jc w:val="both"/>
        <w:rPr>
          <w:rFonts w:ascii="Times New Roman" w:hAnsi="Times New Roman" w:cs="Times New Roman"/>
          <w:sz w:val="28"/>
          <w:szCs w:val="28"/>
        </w:rPr>
      </w:pPr>
      <w:r w:rsidRPr="00AA66D7">
        <w:rPr>
          <w:rFonts w:ascii="Times New Roman" w:hAnsi="Times New Roman" w:cs="Times New Roman"/>
          <w:sz w:val="28"/>
          <w:szCs w:val="28"/>
        </w:rPr>
        <w:t xml:space="preserve">1. </w:t>
      </w:r>
      <w:proofErr w:type="gramStart"/>
      <w:r w:rsidRPr="00AA66D7">
        <w:rPr>
          <w:rFonts w:ascii="Times New Roman" w:hAnsi="Times New Roman" w:cs="Times New Roman"/>
          <w:sz w:val="28"/>
          <w:szCs w:val="28"/>
        </w:rPr>
        <w:t>Выборное лицо местного самоуправления, осуществляющее свои полномочия на постоянной основе имеет право на внеочередную установку телефона по месту жительства в пределах муниципального образования, а также имеет право по вопросам, связанным с осуществлением своих полномочий, пользоваться по предъявлению удостоверения средствами связи, которыми располагают органы местного самоуправления и организации, расположенные на территории муниципального образования.</w:t>
      </w:r>
      <w:proofErr w:type="gramEnd"/>
      <w:r w:rsidRPr="00AA66D7">
        <w:rPr>
          <w:rFonts w:ascii="Times New Roman" w:hAnsi="Times New Roman" w:cs="Times New Roman"/>
          <w:sz w:val="28"/>
          <w:szCs w:val="28"/>
        </w:rPr>
        <w:t xml:space="preserve"> Оплата услуг связи, предоставляемых выборному лицу местного самоуправления указанными органами, производится за счет средств местного бюджета в пределах сумм, предусмотренных на содержание органов местного самоуправления.</w:t>
      </w:r>
    </w:p>
    <w:p w:rsidR="00485CE8" w:rsidRPr="00AA66D7" w:rsidRDefault="00485CE8" w:rsidP="00485CE8">
      <w:pPr>
        <w:pStyle w:val="ConsNormal"/>
        <w:ind w:firstLine="540"/>
        <w:jc w:val="both"/>
        <w:rPr>
          <w:rFonts w:ascii="Times New Roman" w:hAnsi="Times New Roman" w:cs="Times New Roman"/>
          <w:sz w:val="28"/>
          <w:szCs w:val="28"/>
        </w:rPr>
      </w:pPr>
      <w:r w:rsidRPr="00AA66D7">
        <w:rPr>
          <w:rFonts w:ascii="Times New Roman" w:hAnsi="Times New Roman" w:cs="Times New Roman"/>
          <w:sz w:val="28"/>
          <w:szCs w:val="28"/>
        </w:rPr>
        <w:t>2. Выборному лицу местного самоуправления, осуществляющему свои полномочия на постоянной основе, почтовые и телеграфные отправления, телефонные переговоры из гостиницы по вопросам, связанным с осуществлением своих полномочий, оплачиваются за счет средств местного бюджета.</w:t>
      </w:r>
    </w:p>
    <w:p w:rsidR="00485CE8" w:rsidRPr="00AA66D7" w:rsidRDefault="00485CE8" w:rsidP="00485CE8">
      <w:pPr>
        <w:pStyle w:val="ConsNonformat"/>
        <w:jc w:val="both"/>
        <w:rPr>
          <w:rFonts w:ascii="Times New Roman" w:hAnsi="Times New Roman" w:cs="Times New Roman"/>
          <w:sz w:val="28"/>
          <w:szCs w:val="28"/>
        </w:rPr>
      </w:pPr>
    </w:p>
    <w:p w:rsidR="00485CE8" w:rsidRPr="00AA66D7" w:rsidRDefault="00485CE8" w:rsidP="00485CE8">
      <w:pPr>
        <w:pStyle w:val="ConsNormal"/>
        <w:ind w:firstLine="540"/>
        <w:jc w:val="both"/>
        <w:rPr>
          <w:rFonts w:ascii="Times New Roman" w:hAnsi="Times New Roman" w:cs="Times New Roman"/>
          <w:b/>
          <w:sz w:val="28"/>
          <w:szCs w:val="28"/>
        </w:rPr>
      </w:pPr>
      <w:r w:rsidRPr="00AA66D7">
        <w:rPr>
          <w:rFonts w:ascii="Times New Roman" w:hAnsi="Times New Roman" w:cs="Times New Roman"/>
          <w:b/>
          <w:sz w:val="28"/>
          <w:szCs w:val="28"/>
        </w:rPr>
        <w:lastRenderedPageBreak/>
        <w:t>Статья 17. Предоставление выборному лицу местного самоуправления жилой площади</w:t>
      </w:r>
    </w:p>
    <w:p w:rsidR="00485CE8" w:rsidRPr="00AA66D7" w:rsidRDefault="00485CE8" w:rsidP="00485CE8">
      <w:pPr>
        <w:pStyle w:val="ConsNonformat"/>
        <w:jc w:val="both"/>
        <w:rPr>
          <w:rFonts w:ascii="Times New Roman" w:hAnsi="Times New Roman" w:cs="Times New Roman"/>
          <w:sz w:val="28"/>
          <w:szCs w:val="28"/>
        </w:rPr>
      </w:pPr>
    </w:p>
    <w:p w:rsidR="00485CE8" w:rsidRPr="00AA66D7" w:rsidRDefault="00485CE8" w:rsidP="00485CE8">
      <w:pPr>
        <w:pStyle w:val="ConsNormal"/>
        <w:ind w:firstLine="540"/>
        <w:jc w:val="both"/>
        <w:rPr>
          <w:rFonts w:ascii="Times New Roman" w:hAnsi="Times New Roman" w:cs="Times New Roman"/>
          <w:sz w:val="28"/>
          <w:szCs w:val="28"/>
        </w:rPr>
      </w:pPr>
      <w:r w:rsidRPr="00AA66D7">
        <w:rPr>
          <w:rFonts w:ascii="Times New Roman" w:hAnsi="Times New Roman" w:cs="Times New Roman"/>
          <w:sz w:val="28"/>
          <w:szCs w:val="28"/>
        </w:rPr>
        <w:t xml:space="preserve">1. Выборному лицу местного самоуправления, осуществляющему свои полномочия на постоянной основе, не имеющему постоянного места жительства в административном центре муниципального образования, предоставляется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 </w:t>
      </w:r>
    </w:p>
    <w:p w:rsidR="00485CE8" w:rsidRPr="00AA66D7" w:rsidRDefault="00485CE8" w:rsidP="00485CE8">
      <w:pPr>
        <w:pStyle w:val="ConsNormal"/>
        <w:ind w:firstLine="540"/>
        <w:jc w:val="both"/>
        <w:rPr>
          <w:rFonts w:ascii="Times New Roman" w:hAnsi="Times New Roman" w:cs="Times New Roman"/>
          <w:sz w:val="28"/>
          <w:szCs w:val="28"/>
        </w:rPr>
      </w:pPr>
      <w:r w:rsidRPr="00AA66D7">
        <w:rPr>
          <w:rFonts w:ascii="Times New Roman" w:hAnsi="Times New Roman" w:cs="Times New Roman"/>
          <w:sz w:val="28"/>
          <w:szCs w:val="28"/>
        </w:rPr>
        <w:t>2. На период до получения служебного жилого помещения выборному лицу местного самоуправления предоставляется гостиничный номер либо по его желанию возмещаются расходы по найму жилого помещения в размере стоимости проживания в гостиничном номере.</w:t>
      </w:r>
    </w:p>
    <w:p w:rsidR="00485CE8" w:rsidRPr="00AA66D7" w:rsidRDefault="00485CE8" w:rsidP="00485CE8">
      <w:pPr>
        <w:pStyle w:val="ConsNonformat"/>
        <w:jc w:val="both"/>
        <w:rPr>
          <w:rFonts w:ascii="Times New Roman" w:hAnsi="Times New Roman" w:cs="Times New Roman"/>
          <w:sz w:val="28"/>
          <w:szCs w:val="28"/>
        </w:rPr>
      </w:pPr>
    </w:p>
    <w:p w:rsidR="00485CE8" w:rsidRPr="00AA66D7" w:rsidRDefault="00485CE8" w:rsidP="00485CE8">
      <w:pPr>
        <w:pStyle w:val="ConsNormal"/>
        <w:ind w:firstLine="540"/>
        <w:jc w:val="both"/>
        <w:rPr>
          <w:rFonts w:ascii="Times New Roman" w:hAnsi="Times New Roman" w:cs="Times New Roman"/>
          <w:b/>
          <w:sz w:val="28"/>
          <w:szCs w:val="28"/>
        </w:rPr>
      </w:pPr>
      <w:r w:rsidRPr="00AA66D7">
        <w:rPr>
          <w:rFonts w:ascii="Times New Roman" w:hAnsi="Times New Roman" w:cs="Times New Roman"/>
          <w:b/>
          <w:sz w:val="28"/>
          <w:szCs w:val="28"/>
        </w:rPr>
        <w:t>Статья 18. Финансирование расходов, предусмотренных настоящим Положением</w:t>
      </w:r>
    </w:p>
    <w:p w:rsidR="00485CE8" w:rsidRPr="00AA66D7" w:rsidRDefault="00485CE8" w:rsidP="00485CE8">
      <w:pPr>
        <w:pStyle w:val="ConsNonformat"/>
        <w:jc w:val="both"/>
        <w:rPr>
          <w:rFonts w:ascii="Times New Roman" w:hAnsi="Times New Roman" w:cs="Times New Roman"/>
          <w:sz w:val="28"/>
          <w:szCs w:val="28"/>
        </w:rPr>
      </w:pPr>
    </w:p>
    <w:p w:rsidR="00485CE8" w:rsidRPr="00AA66D7" w:rsidRDefault="00485CE8" w:rsidP="00485CE8">
      <w:pPr>
        <w:pStyle w:val="ConsNonformat"/>
        <w:jc w:val="both"/>
        <w:rPr>
          <w:rFonts w:ascii="Times New Roman" w:hAnsi="Times New Roman" w:cs="Times New Roman"/>
          <w:sz w:val="28"/>
          <w:szCs w:val="28"/>
        </w:rPr>
      </w:pPr>
      <w:r w:rsidRPr="00AA66D7">
        <w:rPr>
          <w:rFonts w:ascii="Times New Roman" w:hAnsi="Times New Roman" w:cs="Times New Roman"/>
          <w:sz w:val="28"/>
          <w:szCs w:val="28"/>
        </w:rPr>
        <w:t xml:space="preserve">         Финансирование социальных гарантий, денежного содержания, возмещение расходов по найму жилого помещения либо стоимости проживания в гостиничном номере и расходов на осуществление полномочий выборного лица местного самоуправления предусматривается за счет средств местного бюджета.</w:t>
      </w:r>
    </w:p>
    <w:p w:rsidR="00485CE8" w:rsidRPr="00AA66D7" w:rsidRDefault="00485CE8" w:rsidP="00485CE8">
      <w:pPr>
        <w:pStyle w:val="ConsNonformat"/>
        <w:jc w:val="both"/>
        <w:rPr>
          <w:rFonts w:ascii="Times New Roman" w:hAnsi="Times New Roman" w:cs="Times New Roman"/>
          <w:sz w:val="28"/>
          <w:szCs w:val="28"/>
        </w:rPr>
      </w:pPr>
    </w:p>
    <w:p w:rsidR="00485CE8" w:rsidRPr="00AA66D7" w:rsidRDefault="00485CE8" w:rsidP="00485CE8">
      <w:pPr>
        <w:pStyle w:val="ConsNormal"/>
        <w:ind w:firstLine="540"/>
        <w:jc w:val="both"/>
        <w:rPr>
          <w:rFonts w:ascii="Times New Roman" w:hAnsi="Times New Roman" w:cs="Times New Roman"/>
          <w:b/>
          <w:sz w:val="28"/>
          <w:szCs w:val="28"/>
        </w:rPr>
      </w:pPr>
      <w:r w:rsidRPr="00AA66D7">
        <w:rPr>
          <w:rFonts w:ascii="Times New Roman" w:hAnsi="Times New Roman" w:cs="Times New Roman"/>
          <w:b/>
          <w:sz w:val="28"/>
          <w:szCs w:val="28"/>
        </w:rPr>
        <w:t>Статья 19. Помощник депутата  сельской  Думы</w:t>
      </w:r>
    </w:p>
    <w:p w:rsidR="00485CE8" w:rsidRPr="00AA66D7" w:rsidRDefault="00485CE8" w:rsidP="00485CE8">
      <w:pPr>
        <w:pStyle w:val="ConsNonformat"/>
        <w:jc w:val="both"/>
        <w:rPr>
          <w:rFonts w:ascii="Times New Roman" w:hAnsi="Times New Roman" w:cs="Times New Roman"/>
          <w:sz w:val="28"/>
          <w:szCs w:val="28"/>
        </w:rPr>
      </w:pPr>
    </w:p>
    <w:p w:rsidR="00485CE8" w:rsidRPr="00AA66D7" w:rsidRDefault="00485CE8" w:rsidP="00485CE8">
      <w:pPr>
        <w:pStyle w:val="ConsNormal"/>
        <w:ind w:firstLine="540"/>
        <w:jc w:val="both"/>
        <w:rPr>
          <w:rFonts w:ascii="Times New Roman" w:hAnsi="Times New Roman" w:cs="Times New Roman"/>
          <w:sz w:val="28"/>
          <w:szCs w:val="28"/>
        </w:rPr>
      </w:pPr>
      <w:r w:rsidRPr="00AA66D7">
        <w:rPr>
          <w:rFonts w:ascii="Times New Roman" w:hAnsi="Times New Roman" w:cs="Times New Roman"/>
          <w:sz w:val="28"/>
          <w:szCs w:val="28"/>
        </w:rPr>
        <w:t>1. Депутат  сельской Думы вправе иметь помощников, работающих на общественных началах.</w:t>
      </w:r>
    </w:p>
    <w:p w:rsidR="00485CE8" w:rsidRPr="00AA66D7" w:rsidRDefault="00485CE8" w:rsidP="00485CE8">
      <w:pPr>
        <w:pStyle w:val="ConsNormal"/>
        <w:ind w:firstLine="540"/>
        <w:jc w:val="both"/>
        <w:rPr>
          <w:rFonts w:ascii="Times New Roman" w:hAnsi="Times New Roman" w:cs="Times New Roman"/>
          <w:sz w:val="28"/>
          <w:szCs w:val="28"/>
        </w:rPr>
      </w:pPr>
      <w:r w:rsidRPr="00AA66D7">
        <w:rPr>
          <w:rFonts w:ascii="Times New Roman" w:hAnsi="Times New Roman" w:cs="Times New Roman"/>
          <w:sz w:val="28"/>
          <w:szCs w:val="28"/>
        </w:rPr>
        <w:t>Предельное количество помощников депутата устанавливается   сельской  Думой.</w:t>
      </w:r>
    </w:p>
    <w:p w:rsidR="00485CE8" w:rsidRPr="00AA66D7" w:rsidRDefault="00485CE8" w:rsidP="00485CE8">
      <w:pPr>
        <w:pStyle w:val="ConsNormal"/>
        <w:ind w:firstLine="540"/>
        <w:jc w:val="both"/>
        <w:rPr>
          <w:rFonts w:ascii="Times New Roman" w:hAnsi="Times New Roman" w:cs="Times New Roman"/>
          <w:sz w:val="28"/>
          <w:szCs w:val="28"/>
        </w:rPr>
      </w:pPr>
      <w:r w:rsidRPr="00AA66D7">
        <w:rPr>
          <w:rFonts w:ascii="Times New Roman" w:hAnsi="Times New Roman" w:cs="Times New Roman"/>
          <w:sz w:val="28"/>
          <w:szCs w:val="28"/>
        </w:rPr>
        <w:t>2. Помощник депутата  сельской  Думы:</w:t>
      </w:r>
    </w:p>
    <w:p w:rsidR="00485CE8" w:rsidRPr="00AA66D7" w:rsidRDefault="00485CE8" w:rsidP="00485CE8">
      <w:pPr>
        <w:pStyle w:val="ConsNormal"/>
        <w:numPr>
          <w:ilvl w:val="0"/>
          <w:numId w:val="3"/>
        </w:numPr>
        <w:jc w:val="both"/>
        <w:rPr>
          <w:rFonts w:ascii="Times New Roman" w:hAnsi="Times New Roman" w:cs="Times New Roman"/>
          <w:sz w:val="28"/>
          <w:szCs w:val="28"/>
        </w:rPr>
      </w:pPr>
      <w:r w:rsidRPr="00AA66D7">
        <w:rPr>
          <w:rFonts w:ascii="Times New Roman" w:hAnsi="Times New Roman" w:cs="Times New Roman"/>
          <w:sz w:val="28"/>
          <w:szCs w:val="28"/>
        </w:rPr>
        <w:t>выполняет поручения депутата во взаимоотношениях с избирателями, а также государственными органами, органами местного самоуправления, общественными объединениями и организациями;</w:t>
      </w:r>
    </w:p>
    <w:p w:rsidR="00485CE8" w:rsidRPr="00AA66D7" w:rsidRDefault="00485CE8" w:rsidP="00485CE8">
      <w:pPr>
        <w:pStyle w:val="ConsNormal"/>
        <w:numPr>
          <w:ilvl w:val="0"/>
          <w:numId w:val="3"/>
        </w:numPr>
        <w:jc w:val="both"/>
        <w:rPr>
          <w:rFonts w:ascii="Times New Roman" w:hAnsi="Times New Roman" w:cs="Times New Roman"/>
          <w:sz w:val="28"/>
          <w:szCs w:val="28"/>
        </w:rPr>
      </w:pPr>
      <w:r w:rsidRPr="00AA66D7">
        <w:rPr>
          <w:rFonts w:ascii="Times New Roman" w:hAnsi="Times New Roman" w:cs="Times New Roman"/>
          <w:sz w:val="28"/>
          <w:szCs w:val="28"/>
        </w:rPr>
        <w:t>оказывает депутату  сельской  Думы помощь в осуществлении депутатских полномочий;</w:t>
      </w:r>
    </w:p>
    <w:p w:rsidR="00485CE8" w:rsidRPr="00AA66D7" w:rsidRDefault="00485CE8" w:rsidP="00485CE8">
      <w:pPr>
        <w:pStyle w:val="ConsNormal"/>
        <w:numPr>
          <w:ilvl w:val="0"/>
          <w:numId w:val="3"/>
        </w:numPr>
        <w:jc w:val="both"/>
        <w:rPr>
          <w:rFonts w:ascii="Times New Roman" w:hAnsi="Times New Roman" w:cs="Times New Roman"/>
          <w:sz w:val="28"/>
          <w:szCs w:val="28"/>
        </w:rPr>
      </w:pPr>
      <w:r w:rsidRPr="00AA66D7">
        <w:rPr>
          <w:rFonts w:ascii="Times New Roman" w:hAnsi="Times New Roman" w:cs="Times New Roman"/>
          <w:sz w:val="28"/>
          <w:szCs w:val="28"/>
        </w:rPr>
        <w:t>работает по поручениям депутата сельской  Думы, связанным с выполнением его депутатских полномочий;</w:t>
      </w:r>
    </w:p>
    <w:p w:rsidR="00485CE8" w:rsidRPr="00AA66D7" w:rsidRDefault="00485CE8" w:rsidP="00485CE8">
      <w:pPr>
        <w:pStyle w:val="ConsNormal"/>
        <w:numPr>
          <w:ilvl w:val="0"/>
          <w:numId w:val="3"/>
        </w:numPr>
        <w:jc w:val="both"/>
        <w:rPr>
          <w:rFonts w:ascii="Times New Roman" w:hAnsi="Times New Roman" w:cs="Times New Roman"/>
          <w:sz w:val="28"/>
          <w:szCs w:val="28"/>
        </w:rPr>
      </w:pPr>
      <w:r w:rsidRPr="00AA66D7">
        <w:rPr>
          <w:rFonts w:ascii="Times New Roman" w:hAnsi="Times New Roman" w:cs="Times New Roman"/>
          <w:sz w:val="28"/>
          <w:szCs w:val="28"/>
        </w:rPr>
        <w:t>ведет запись на прием к депутату  сельской  Думы;</w:t>
      </w:r>
    </w:p>
    <w:p w:rsidR="00485CE8" w:rsidRPr="00AA66D7" w:rsidRDefault="00485CE8" w:rsidP="00485CE8">
      <w:pPr>
        <w:pStyle w:val="ConsNormal"/>
        <w:numPr>
          <w:ilvl w:val="0"/>
          <w:numId w:val="3"/>
        </w:numPr>
        <w:jc w:val="both"/>
        <w:rPr>
          <w:rFonts w:ascii="Times New Roman" w:hAnsi="Times New Roman" w:cs="Times New Roman"/>
          <w:sz w:val="28"/>
          <w:szCs w:val="28"/>
        </w:rPr>
      </w:pPr>
      <w:r w:rsidRPr="00AA66D7">
        <w:rPr>
          <w:rFonts w:ascii="Times New Roman" w:hAnsi="Times New Roman" w:cs="Times New Roman"/>
          <w:sz w:val="28"/>
          <w:szCs w:val="28"/>
        </w:rPr>
        <w:t>получает по поручению депутата сельской  Думы в органах государственной власти, органах местного самоуправления, общественных объединениях, в организациях документы, а также информационные и справочные материалы, необходимые депутату для осуществления депутатской деятельности.</w:t>
      </w:r>
    </w:p>
    <w:p w:rsidR="00485CE8" w:rsidRPr="00AA66D7" w:rsidRDefault="00485CE8" w:rsidP="00485CE8">
      <w:pPr>
        <w:pStyle w:val="ConsNormal"/>
        <w:numPr>
          <w:ilvl w:val="0"/>
          <w:numId w:val="3"/>
        </w:numPr>
        <w:jc w:val="both"/>
        <w:rPr>
          <w:rFonts w:ascii="Times New Roman" w:hAnsi="Times New Roman" w:cs="Times New Roman"/>
          <w:sz w:val="28"/>
          <w:szCs w:val="28"/>
        </w:rPr>
      </w:pPr>
      <w:r w:rsidRPr="00AA66D7">
        <w:rPr>
          <w:rFonts w:ascii="Times New Roman" w:hAnsi="Times New Roman" w:cs="Times New Roman"/>
          <w:sz w:val="28"/>
          <w:szCs w:val="28"/>
        </w:rPr>
        <w:t>получает по поручению депутата адресованные депутату сельской  Думы почтовые и телеграфные отправления.</w:t>
      </w:r>
    </w:p>
    <w:p w:rsidR="00485CE8" w:rsidRPr="00AA66D7" w:rsidRDefault="00485CE8" w:rsidP="00485CE8">
      <w:pPr>
        <w:pStyle w:val="ConsNormal"/>
        <w:ind w:firstLine="540"/>
        <w:jc w:val="both"/>
        <w:rPr>
          <w:rFonts w:ascii="Times New Roman" w:hAnsi="Times New Roman" w:cs="Times New Roman"/>
          <w:sz w:val="28"/>
          <w:szCs w:val="28"/>
        </w:rPr>
      </w:pPr>
      <w:r w:rsidRPr="00AA66D7">
        <w:rPr>
          <w:rFonts w:ascii="Times New Roman" w:hAnsi="Times New Roman" w:cs="Times New Roman"/>
          <w:sz w:val="28"/>
          <w:szCs w:val="28"/>
        </w:rPr>
        <w:lastRenderedPageBreak/>
        <w:t>3. Помощник депутата  сельской  Думы должен иметь удостоверение, подтверждающее его полномочия. Форма удостоверения устанавливается  сельской  Думой.</w:t>
      </w:r>
    </w:p>
    <w:p w:rsidR="00485CE8" w:rsidRPr="00AA66D7" w:rsidRDefault="00485CE8" w:rsidP="00485CE8">
      <w:pPr>
        <w:pStyle w:val="ConsNonformat"/>
        <w:jc w:val="both"/>
        <w:rPr>
          <w:rFonts w:ascii="Times New Roman" w:hAnsi="Times New Roman" w:cs="Times New Roman"/>
          <w:sz w:val="28"/>
          <w:szCs w:val="28"/>
        </w:rPr>
      </w:pPr>
    </w:p>
    <w:p w:rsidR="00485CE8" w:rsidRPr="00AA66D7" w:rsidRDefault="00485CE8" w:rsidP="00485CE8">
      <w:pPr>
        <w:tabs>
          <w:tab w:val="left" w:pos="3570"/>
        </w:tabs>
        <w:rPr>
          <w:rFonts w:ascii="Times New Roman" w:hAnsi="Times New Roman" w:cs="Times New Roman"/>
          <w:sz w:val="28"/>
          <w:szCs w:val="28"/>
        </w:rPr>
      </w:pPr>
      <w:r w:rsidRPr="00AA66D7">
        <w:rPr>
          <w:rFonts w:ascii="Times New Roman" w:hAnsi="Times New Roman" w:cs="Times New Roman"/>
          <w:sz w:val="28"/>
          <w:szCs w:val="28"/>
        </w:rPr>
        <w:tab/>
        <w:t>________________</w:t>
      </w:r>
    </w:p>
    <w:p w:rsidR="00485CE8" w:rsidRPr="00AA66D7" w:rsidRDefault="00485CE8" w:rsidP="00485CE8">
      <w:pPr>
        <w:rPr>
          <w:rFonts w:ascii="Times New Roman" w:hAnsi="Times New Roman" w:cs="Times New Roman"/>
          <w:sz w:val="28"/>
          <w:szCs w:val="28"/>
        </w:rPr>
      </w:pPr>
    </w:p>
    <w:p w:rsidR="00485CE8" w:rsidRPr="00AA66D7" w:rsidRDefault="00485CE8" w:rsidP="00485CE8">
      <w:pPr>
        <w:rPr>
          <w:rFonts w:ascii="Times New Roman" w:hAnsi="Times New Roman" w:cs="Times New Roman"/>
          <w:sz w:val="28"/>
          <w:szCs w:val="28"/>
        </w:rPr>
      </w:pPr>
    </w:p>
    <w:p w:rsidR="00485CE8" w:rsidRPr="00AA66D7" w:rsidRDefault="00485CE8" w:rsidP="00485CE8">
      <w:pPr>
        <w:rPr>
          <w:rFonts w:ascii="Times New Roman" w:hAnsi="Times New Roman" w:cs="Times New Roman"/>
          <w:sz w:val="28"/>
          <w:szCs w:val="28"/>
        </w:rPr>
      </w:pPr>
    </w:p>
    <w:p w:rsidR="00485CE8" w:rsidRPr="00AA66D7" w:rsidRDefault="00485CE8" w:rsidP="00485CE8">
      <w:pPr>
        <w:rPr>
          <w:rFonts w:ascii="Times New Roman" w:hAnsi="Times New Roman" w:cs="Times New Roman"/>
          <w:sz w:val="28"/>
          <w:szCs w:val="28"/>
        </w:rPr>
      </w:pPr>
    </w:p>
    <w:p w:rsidR="00485CE8" w:rsidRPr="00AA66D7" w:rsidRDefault="00485CE8" w:rsidP="00485CE8">
      <w:pPr>
        <w:rPr>
          <w:rFonts w:ascii="Times New Roman" w:hAnsi="Times New Roman" w:cs="Times New Roman"/>
          <w:sz w:val="28"/>
          <w:szCs w:val="28"/>
        </w:rPr>
      </w:pPr>
    </w:p>
    <w:p w:rsidR="00485CE8" w:rsidRPr="00AA66D7" w:rsidRDefault="00485CE8" w:rsidP="00485CE8">
      <w:pPr>
        <w:rPr>
          <w:rFonts w:ascii="Times New Roman" w:hAnsi="Times New Roman" w:cs="Times New Roman"/>
          <w:sz w:val="28"/>
          <w:szCs w:val="28"/>
        </w:rPr>
      </w:pPr>
    </w:p>
    <w:p w:rsidR="00485CE8" w:rsidRPr="00AA66D7" w:rsidRDefault="00485CE8" w:rsidP="00485CE8">
      <w:pPr>
        <w:rPr>
          <w:rFonts w:ascii="Times New Roman" w:hAnsi="Times New Roman" w:cs="Times New Roman"/>
          <w:sz w:val="28"/>
          <w:szCs w:val="28"/>
        </w:rPr>
      </w:pPr>
    </w:p>
    <w:p w:rsidR="00485CE8" w:rsidRPr="00AA66D7" w:rsidRDefault="00485CE8" w:rsidP="00485CE8">
      <w:pPr>
        <w:rPr>
          <w:rFonts w:ascii="Times New Roman" w:hAnsi="Times New Roman" w:cs="Times New Roman"/>
          <w:sz w:val="28"/>
          <w:szCs w:val="28"/>
        </w:rPr>
      </w:pPr>
    </w:p>
    <w:p w:rsidR="00485CE8" w:rsidRPr="00AA66D7" w:rsidRDefault="00485CE8" w:rsidP="00485CE8">
      <w:pPr>
        <w:rPr>
          <w:rFonts w:ascii="Times New Roman" w:hAnsi="Times New Roman" w:cs="Times New Roman"/>
          <w:sz w:val="28"/>
          <w:szCs w:val="28"/>
        </w:rPr>
      </w:pPr>
    </w:p>
    <w:p w:rsidR="007F7D64" w:rsidRPr="00AA66D7" w:rsidRDefault="007F7D64">
      <w:pPr>
        <w:rPr>
          <w:rFonts w:ascii="Times New Roman" w:hAnsi="Times New Roman" w:cs="Times New Roman"/>
          <w:sz w:val="28"/>
          <w:szCs w:val="28"/>
        </w:rPr>
      </w:pPr>
    </w:p>
    <w:sectPr w:rsidR="007F7D64" w:rsidRPr="00AA66D7" w:rsidSect="009A2C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11F92"/>
    <w:multiLevelType w:val="hybridMultilevel"/>
    <w:tmpl w:val="99C8131C"/>
    <w:lvl w:ilvl="0" w:tplc="51B63704">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9DE43E6"/>
    <w:multiLevelType w:val="hybridMultilevel"/>
    <w:tmpl w:val="31B8CE38"/>
    <w:lvl w:ilvl="0" w:tplc="7AE65F92">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D1D1DF3"/>
    <w:multiLevelType w:val="hybridMultilevel"/>
    <w:tmpl w:val="3B3C0084"/>
    <w:lvl w:ilvl="0" w:tplc="51B63704">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5CE8"/>
    <w:rsid w:val="00023B22"/>
    <w:rsid w:val="00485CE8"/>
    <w:rsid w:val="0053230A"/>
    <w:rsid w:val="006564E1"/>
    <w:rsid w:val="007F7D64"/>
    <w:rsid w:val="008968DB"/>
    <w:rsid w:val="00944C07"/>
    <w:rsid w:val="009729A6"/>
    <w:rsid w:val="00AA66D7"/>
    <w:rsid w:val="00E25103"/>
    <w:rsid w:val="00E92754"/>
    <w:rsid w:val="00EF0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9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5CE8"/>
    <w:rPr>
      <w:strike w:val="0"/>
      <w:dstrike w:val="0"/>
      <w:color w:val="0000FF"/>
      <w:u w:val="none"/>
      <w:effect w:val="none"/>
    </w:rPr>
  </w:style>
  <w:style w:type="paragraph" w:styleId="a4">
    <w:name w:val="No Spacing"/>
    <w:uiPriority w:val="99"/>
    <w:qFormat/>
    <w:rsid w:val="00485CE8"/>
    <w:pPr>
      <w:spacing w:after="0" w:line="240" w:lineRule="auto"/>
    </w:pPr>
  </w:style>
  <w:style w:type="paragraph" w:customStyle="1" w:styleId="formattext">
    <w:name w:val="formattext"/>
    <w:basedOn w:val="a"/>
    <w:rsid w:val="00485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485CE8"/>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485CE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485CE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1">
    <w:name w:val="Основной текст 21"/>
    <w:basedOn w:val="a"/>
    <w:rsid w:val="00485CE8"/>
    <w:pPr>
      <w:widowControl w:val="0"/>
      <w:tabs>
        <w:tab w:val="left" w:pos="1289"/>
      </w:tabs>
      <w:suppressAutoHyphens/>
      <w:spacing w:after="0" w:line="100" w:lineRule="atLeast"/>
    </w:pPr>
    <w:rPr>
      <w:rFonts w:ascii="Times New Roman" w:eastAsia="Calibri" w:hAnsi="Times New Roman" w:cs="Times New Roman"/>
      <w:sz w:val="28"/>
      <w:szCs w:val="28"/>
      <w:lang w:eastAsia="ar-SA"/>
    </w:rPr>
  </w:style>
  <w:style w:type="character" w:customStyle="1" w:styleId="blk">
    <w:name w:val="blk"/>
    <w:basedOn w:val="a0"/>
    <w:rsid w:val="00485C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7132B34C0D7D554EA112954AF5922482696E071DB66970249FC003A8EBC39FBA026ECB77972CE36E79CCl9K2L" TargetMode="External"/><Relationship Id="rId13" Type="http://schemas.openxmlformats.org/officeDocument/2006/relationships/hyperlink" Target="http://www.consultant.ru/document/cons_doc_LAW_87876/b9366059e568e45682f90e2afced7497af4249ff/" TargetMode="External"/><Relationship Id="rId3" Type="http://schemas.openxmlformats.org/officeDocument/2006/relationships/settings" Target="settings.xml"/><Relationship Id="rId7" Type="http://schemas.openxmlformats.org/officeDocument/2006/relationships/hyperlink" Target="consultantplus://offline/ref=22468FAC39ADFC14BA464226ED15E22E957D72A9D82E06E7FB86CC3C9CFC1A10C92D83B0909A46ADB509A7kAK0L" TargetMode="External"/><Relationship Id="rId12" Type="http://schemas.openxmlformats.org/officeDocument/2006/relationships/hyperlink" Target="http://www.consultant.ru/document/cons_doc_LAW_14599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2468FAC39ADFC14BA464226ED15E22E957D72A9D82008E7F086CC3C9CFC1A10kCK9L" TargetMode="External"/><Relationship Id="rId11" Type="http://schemas.openxmlformats.org/officeDocument/2006/relationships/hyperlink" Target="http://www.consultant.ru/document/cons_doc_LAW_138550/" TargetMode="External"/><Relationship Id="rId5" Type="http://schemas.openxmlformats.org/officeDocument/2006/relationships/hyperlink" Target="consultantplus://offline/ref=22468FAC39ADFC14BA465C2BFB79BE2794752FA3D82E0AB7AED99761CBF510478E62DAF2D49742ADkBK4L" TargetMode="External"/><Relationship Id="rId15" Type="http://schemas.openxmlformats.org/officeDocument/2006/relationships/hyperlink" Target="http://www.zsko.ru/documents/docs/index.php?ID=24472" TargetMode="External"/><Relationship Id="rId10" Type="http://schemas.openxmlformats.org/officeDocument/2006/relationships/hyperlink" Target="http://www.consultant.ru/document/cons_doc_LAW_82959/" TargetMode="External"/><Relationship Id="rId4" Type="http://schemas.openxmlformats.org/officeDocument/2006/relationships/webSettings" Target="webSettings.xml"/><Relationship Id="rId9" Type="http://schemas.openxmlformats.org/officeDocument/2006/relationships/hyperlink" Target="http://www.consultant.ru/document/cons_doc_LAW_82959/" TargetMode="External"/><Relationship Id="rId14" Type="http://schemas.openxmlformats.org/officeDocument/2006/relationships/hyperlink" Target="http://docs.cntd.ru/document/9005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5699</Words>
  <Characters>32487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селсовет</dc:creator>
  <cp:keywords/>
  <dc:description/>
  <cp:lastModifiedBy>Владелец</cp:lastModifiedBy>
  <cp:revision>8</cp:revision>
  <cp:lastPrinted>2022-03-04T08:43:00Z</cp:lastPrinted>
  <dcterms:created xsi:type="dcterms:W3CDTF">2021-11-30T06:17:00Z</dcterms:created>
  <dcterms:modified xsi:type="dcterms:W3CDTF">2022-03-04T08:46:00Z</dcterms:modified>
</cp:coreProperties>
</file>