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D37" w:rsidRDefault="00742AD7" w:rsidP="00293C98">
      <w:pPr>
        <w:shd w:val="clear" w:color="auto" w:fill="FFFFFF"/>
        <w:ind w:right="45"/>
        <w:jc w:val="center"/>
        <w:rPr>
          <w:b/>
          <w:sz w:val="28"/>
          <w:szCs w:val="28"/>
        </w:rPr>
      </w:pPr>
      <w:r w:rsidRPr="00C92D86">
        <w:rPr>
          <w:b/>
          <w:sz w:val="28"/>
          <w:szCs w:val="28"/>
        </w:rPr>
        <w:t>АДМИНИСТРАЦИЯ</w:t>
      </w:r>
    </w:p>
    <w:p w:rsidR="00742AD7" w:rsidRPr="00AC0D37" w:rsidRDefault="00AC0D37" w:rsidP="001D6397">
      <w:pPr>
        <w:shd w:val="clear" w:color="auto" w:fill="FFFFFF"/>
        <w:spacing w:line="276" w:lineRule="auto"/>
        <w:ind w:right="45"/>
        <w:jc w:val="center"/>
        <w:rPr>
          <w:b/>
          <w:sz w:val="28"/>
          <w:szCs w:val="28"/>
        </w:rPr>
      </w:pPr>
      <w:r w:rsidRPr="00AC0D37">
        <w:rPr>
          <w:b/>
          <w:sz w:val="28"/>
          <w:szCs w:val="28"/>
        </w:rPr>
        <w:t xml:space="preserve"> БОЛЬШЕКИТЯКСКОГО СЕЛЬСКОГО ПОСЕЛЕНИЯ МАЛМЫЖСКОГО РАЙОНА КИРОВСКОЙ ОБЛАСТИ</w:t>
      </w:r>
    </w:p>
    <w:p w:rsidR="001D6397" w:rsidRDefault="00AC0D37" w:rsidP="001D6397">
      <w:pPr>
        <w:spacing w:line="276" w:lineRule="auto"/>
        <w:jc w:val="center"/>
        <w:rPr>
          <w:i/>
          <w:sz w:val="32"/>
          <w:szCs w:val="32"/>
          <w:vertAlign w:val="superscript"/>
        </w:rPr>
      </w:pPr>
      <w:r>
        <w:rPr>
          <w:i/>
          <w:sz w:val="32"/>
          <w:szCs w:val="32"/>
          <w:vertAlign w:val="superscript"/>
        </w:rPr>
        <w:t xml:space="preserve">                            </w:t>
      </w:r>
    </w:p>
    <w:p w:rsidR="00791B50" w:rsidRPr="001D6397" w:rsidRDefault="00F12FBE" w:rsidP="001D6397">
      <w:pPr>
        <w:spacing w:line="276" w:lineRule="auto"/>
        <w:jc w:val="center"/>
        <w:rPr>
          <w:i/>
          <w:sz w:val="32"/>
          <w:szCs w:val="32"/>
          <w:vertAlign w:val="superscript"/>
        </w:rPr>
      </w:pPr>
      <w:r>
        <w:rPr>
          <w:b/>
          <w:sz w:val="28"/>
          <w:szCs w:val="28"/>
        </w:rPr>
        <w:t>П</w:t>
      </w:r>
      <w:r w:rsidR="001D6397">
        <w:rPr>
          <w:b/>
          <w:sz w:val="28"/>
          <w:szCs w:val="28"/>
        </w:rPr>
        <w:t>ОСТАНОВ</w:t>
      </w:r>
      <w:r w:rsidR="00742AD7" w:rsidRPr="00A66AD7">
        <w:rPr>
          <w:b/>
          <w:sz w:val="28"/>
          <w:szCs w:val="28"/>
        </w:rPr>
        <w:t>ЛЕНИЕ</w:t>
      </w:r>
    </w:p>
    <w:p w:rsidR="00791B50" w:rsidRDefault="001D6397" w:rsidP="00071182">
      <w:pPr>
        <w:spacing w:before="240"/>
        <w:rPr>
          <w:sz w:val="28"/>
          <w:szCs w:val="28"/>
        </w:rPr>
      </w:pPr>
      <w:r>
        <w:rPr>
          <w:sz w:val="28"/>
          <w:szCs w:val="28"/>
        </w:rPr>
        <w:t xml:space="preserve"> 24.04 2023</w:t>
      </w:r>
      <w:r w:rsidR="00AC0D37">
        <w:rPr>
          <w:sz w:val="28"/>
          <w:szCs w:val="28"/>
        </w:rPr>
        <w:tab/>
      </w:r>
      <w:r w:rsidR="00AC0D37">
        <w:rPr>
          <w:sz w:val="28"/>
          <w:szCs w:val="28"/>
        </w:rPr>
        <w:tab/>
      </w:r>
      <w:r w:rsidR="00AC0D37">
        <w:rPr>
          <w:sz w:val="28"/>
          <w:szCs w:val="28"/>
        </w:rPr>
        <w:tab/>
      </w:r>
      <w:r w:rsidR="00AC0D37">
        <w:rPr>
          <w:sz w:val="28"/>
          <w:szCs w:val="28"/>
        </w:rPr>
        <w:tab/>
      </w:r>
      <w:r w:rsidR="00AC0D37">
        <w:rPr>
          <w:sz w:val="28"/>
          <w:szCs w:val="28"/>
        </w:rPr>
        <w:tab/>
      </w:r>
      <w:r w:rsidR="00AC0D37">
        <w:rPr>
          <w:sz w:val="28"/>
          <w:szCs w:val="28"/>
        </w:rPr>
        <w:tab/>
        <w:t xml:space="preserve">  </w:t>
      </w:r>
      <w:r w:rsidR="00F22595">
        <w:rPr>
          <w:sz w:val="28"/>
          <w:szCs w:val="28"/>
        </w:rPr>
        <w:t xml:space="preserve">                                  </w:t>
      </w:r>
      <w:r w:rsidR="00AC0D37">
        <w:rPr>
          <w:sz w:val="28"/>
          <w:szCs w:val="28"/>
        </w:rPr>
        <w:t xml:space="preserve"> № 16/1</w:t>
      </w:r>
    </w:p>
    <w:p w:rsidR="001D6397" w:rsidRDefault="001D6397" w:rsidP="001D6397">
      <w:pPr>
        <w:spacing w:before="240"/>
        <w:jc w:val="center"/>
        <w:rPr>
          <w:sz w:val="28"/>
          <w:szCs w:val="28"/>
        </w:rPr>
      </w:pPr>
      <w:r>
        <w:rPr>
          <w:sz w:val="28"/>
          <w:szCs w:val="28"/>
        </w:rPr>
        <w:t>с. Большой Китяк</w:t>
      </w:r>
    </w:p>
    <w:p w:rsidR="00EF674A" w:rsidRPr="00B005C2" w:rsidRDefault="0021101C" w:rsidP="00B005C2">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AC0D37">
        <w:rPr>
          <w:rFonts w:eastAsiaTheme="minorHAnsi"/>
          <w:sz w:val="28"/>
          <w:szCs w:val="28"/>
          <w:lang w:eastAsia="en-US"/>
        </w:rPr>
        <w:t xml:space="preserve"> </w:t>
      </w:r>
      <w:r w:rsidR="00AC0D37" w:rsidRPr="00B005C2">
        <w:rPr>
          <w:rFonts w:eastAsiaTheme="minorHAnsi"/>
          <w:b/>
          <w:sz w:val="28"/>
          <w:szCs w:val="28"/>
          <w:lang w:eastAsia="en-US"/>
        </w:rPr>
        <w:t>Большекитякского сельского поселения</w:t>
      </w:r>
      <w:r w:rsidR="00B005C2">
        <w:rPr>
          <w:rFonts w:eastAsiaTheme="minorHAnsi"/>
          <w:b/>
          <w:sz w:val="28"/>
          <w:szCs w:val="28"/>
          <w:lang w:eastAsia="en-US"/>
        </w:rPr>
        <w:t xml:space="preserve"> Малмыжского района Кировской области, и муниципальными</w:t>
      </w:r>
      <w:r w:rsidR="00B005C2">
        <w:rPr>
          <w:b/>
          <w:sz w:val="28"/>
          <w:szCs w:val="28"/>
        </w:rPr>
        <w:t xml:space="preserve"> </w:t>
      </w:r>
      <w:r w:rsidR="00EF674A">
        <w:rPr>
          <w:b/>
          <w:sz w:val="28"/>
          <w:szCs w:val="28"/>
        </w:rPr>
        <w:t>служащими</w:t>
      </w:r>
      <w:r w:rsidR="00EF674A" w:rsidRPr="0001296A">
        <w:rPr>
          <w:b/>
          <w:sz w:val="28"/>
          <w:szCs w:val="28"/>
        </w:rPr>
        <w:t xml:space="preserve"> администрации</w:t>
      </w:r>
      <w:r w:rsidR="00B005C2">
        <w:rPr>
          <w:b/>
          <w:sz w:val="28"/>
          <w:szCs w:val="28"/>
        </w:rPr>
        <w:t xml:space="preserve"> Большекитякского сельского поселения Малмыжского района Кировской области </w:t>
      </w:r>
      <w:r w:rsidR="00EF674A">
        <w:rPr>
          <w:rFonts w:eastAsiaTheme="minorHAnsi"/>
          <w:b/>
          <w:sz w:val="28"/>
          <w:szCs w:val="28"/>
          <w:lang w:eastAsia="en-US"/>
        </w:rPr>
        <w:t>сведений</w:t>
      </w:r>
      <w:r w:rsidR="00B005C2">
        <w:rPr>
          <w:b/>
          <w:sz w:val="28"/>
          <w:szCs w:val="28"/>
        </w:rPr>
        <w:t xml:space="preserve"> </w:t>
      </w:r>
      <w:r w:rsidR="00EF674A">
        <w:rPr>
          <w:rFonts w:eastAsiaTheme="minorHAnsi"/>
          <w:b/>
          <w:sz w:val="28"/>
          <w:szCs w:val="28"/>
          <w:lang w:eastAsia="en-US"/>
        </w:rPr>
        <w:t>о доходах,</w:t>
      </w:r>
      <w:r w:rsidR="00B8643F">
        <w:rPr>
          <w:rFonts w:eastAsiaTheme="minorHAnsi"/>
          <w:b/>
          <w:sz w:val="28"/>
          <w:szCs w:val="28"/>
          <w:lang w:eastAsia="en-US"/>
        </w:rPr>
        <w:t xml:space="preserve"> </w:t>
      </w:r>
      <w:r w:rsidR="00EF674A">
        <w:rPr>
          <w:rFonts w:eastAsiaTheme="minorHAnsi"/>
          <w:b/>
          <w:sz w:val="28"/>
          <w:szCs w:val="28"/>
          <w:lang w:eastAsia="en-US"/>
        </w:rPr>
        <w:t>об имуществе и обязательствах имущественного характера</w:t>
      </w:r>
      <w:r w:rsidR="00EF674A" w:rsidRPr="0021101C">
        <w:rPr>
          <w:b/>
          <w:sz w:val="28"/>
          <w:szCs w:val="28"/>
        </w:rPr>
        <w:t xml:space="preserve"> </w:t>
      </w:r>
    </w:p>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76108E">
        <w:rPr>
          <w:rFonts w:eastAsiaTheme="minorHAnsi"/>
          <w:sz w:val="28"/>
          <w:szCs w:val="28"/>
          <w:lang w:eastAsia="en-US"/>
        </w:rPr>
        <w:t xml:space="preserve"> Большекитякского сельского поселения Малмыжского района Кировской области</w:t>
      </w:r>
      <w:r w:rsidR="000D3AA9">
        <w:rPr>
          <w:rFonts w:eastAsiaTheme="minorHAnsi"/>
          <w:sz w:val="28"/>
          <w:szCs w:val="28"/>
          <w:lang w:eastAsia="en-US"/>
        </w:rPr>
        <w:t xml:space="preserve"> </w:t>
      </w:r>
      <w:r w:rsidR="00742AD7">
        <w:rPr>
          <w:bCs/>
          <w:sz w:val="28"/>
          <w:szCs w:val="28"/>
        </w:rPr>
        <w:t>ПОСТАНОВЛЯЕТ</w:t>
      </w:r>
      <w:r w:rsidRPr="00D9453D">
        <w:rPr>
          <w:bCs/>
          <w:sz w:val="28"/>
          <w:szCs w:val="28"/>
        </w:rPr>
        <w:t>:</w:t>
      </w:r>
    </w:p>
    <w:p w:rsidR="004A7825" w:rsidRDefault="00F12FBE" w:rsidP="001D6397">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EF674A">
        <w:rPr>
          <w:rFonts w:eastAsiaTheme="minorHAnsi"/>
          <w:sz w:val="28"/>
          <w:szCs w:val="28"/>
          <w:lang w:eastAsia="en-US"/>
        </w:rPr>
        <w:t>администрации</w:t>
      </w:r>
      <w:r w:rsidR="00B005C2">
        <w:rPr>
          <w:rFonts w:eastAsiaTheme="minorHAnsi"/>
          <w:sz w:val="28"/>
          <w:szCs w:val="28"/>
          <w:lang w:eastAsia="en-US"/>
        </w:rPr>
        <w:t xml:space="preserve"> Большекитякского сельского поселения Малмыжского района Кировской области</w:t>
      </w:r>
      <w:r w:rsidR="00F22595">
        <w:rPr>
          <w:rFonts w:eastAsiaTheme="minorHAnsi"/>
          <w:sz w:val="28"/>
          <w:szCs w:val="28"/>
          <w:lang w:eastAsia="en-US"/>
        </w:rPr>
        <w:t xml:space="preserve"> и </w:t>
      </w:r>
      <w:r w:rsidR="004D1296">
        <w:rPr>
          <w:rFonts w:eastAsiaTheme="minorHAnsi"/>
          <w:sz w:val="28"/>
          <w:szCs w:val="28"/>
          <w:lang w:eastAsia="en-US"/>
        </w:rPr>
        <w:t xml:space="preserve">муниципальными служащими </w:t>
      </w:r>
      <w:r w:rsidR="00462B8B" w:rsidRPr="00462B8B">
        <w:rPr>
          <w:bCs/>
          <w:sz w:val="28"/>
          <w:szCs w:val="28"/>
        </w:rPr>
        <w:t>администрации</w:t>
      </w:r>
      <w:r w:rsidR="00F22595">
        <w:rPr>
          <w:bCs/>
          <w:sz w:val="28"/>
          <w:szCs w:val="28"/>
        </w:rPr>
        <w:t xml:space="preserve"> Большекитякского поселения</w:t>
      </w:r>
      <w:r w:rsidR="0076108E">
        <w:rPr>
          <w:bCs/>
          <w:sz w:val="28"/>
          <w:szCs w:val="28"/>
        </w:rPr>
        <w:t xml:space="preserve"> Малмыжского поселения Кировской области</w:t>
      </w:r>
      <w:r w:rsidR="00462B8B" w:rsidRPr="00462B8B">
        <w:rPr>
          <w:rFonts w:eastAsiaTheme="minorHAnsi"/>
          <w:sz w:val="28"/>
          <w:szCs w:val="28"/>
          <w:lang w:eastAsia="en-US"/>
        </w:rPr>
        <w:t xml:space="preserve"> </w:t>
      </w:r>
      <w:r w:rsidR="00F22595">
        <w:rPr>
          <w:rFonts w:eastAsiaTheme="minorHAnsi"/>
          <w:sz w:val="28"/>
          <w:szCs w:val="28"/>
          <w:lang w:eastAsia="en-US"/>
        </w:rPr>
        <w:t xml:space="preserve">сведений </w:t>
      </w:r>
      <w:r w:rsidR="004D1296">
        <w:rPr>
          <w:rFonts w:eastAsiaTheme="minorHAnsi"/>
          <w:sz w:val="28"/>
          <w:szCs w:val="28"/>
          <w:lang w:eastAsia="en-US"/>
        </w:rPr>
        <w:t>о доходах, об имуществе и обязательствах имущественного характера</w:t>
      </w:r>
      <w:r w:rsidR="00462B8B">
        <w:rPr>
          <w:sz w:val="28"/>
          <w:szCs w:val="28"/>
        </w:rPr>
        <w:t xml:space="preserve"> </w:t>
      </w:r>
      <w:proofErr w:type="gramStart"/>
      <w:r w:rsidR="001D6397">
        <w:rPr>
          <w:bCs/>
          <w:sz w:val="28"/>
          <w:szCs w:val="28"/>
        </w:rPr>
        <w:t>согласно приложения</w:t>
      </w:r>
      <w:proofErr w:type="gramEnd"/>
      <w:r w:rsidR="001D6397">
        <w:rPr>
          <w:bCs/>
          <w:sz w:val="28"/>
          <w:szCs w:val="28"/>
        </w:rPr>
        <w:t>.</w:t>
      </w:r>
    </w:p>
    <w:p w:rsidR="001D6397" w:rsidRPr="001D6397" w:rsidRDefault="001D6397" w:rsidP="001D6397">
      <w:pPr>
        <w:autoSpaceDE w:val="0"/>
        <w:autoSpaceDN w:val="0"/>
        <w:adjustRightInd w:val="0"/>
        <w:spacing w:line="360" w:lineRule="exact"/>
        <w:ind w:firstLine="709"/>
        <w:jc w:val="both"/>
        <w:rPr>
          <w:rFonts w:eastAsiaTheme="minorHAnsi"/>
          <w:sz w:val="28"/>
          <w:szCs w:val="28"/>
          <w:lang w:eastAsia="en-US"/>
        </w:rPr>
      </w:pPr>
      <w:r>
        <w:rPr>
          <w:rFonts w:eastAsiaTheme="minorHAnsi"/>
          <w:sz w:val="28"/>
          <w:szCs w:val="28"/>
          <w:lang w:eastAsia="en-US"/>
        </w:rPr>
        <w:t xml:space="preserve">2. </w:t>
      </w:r>
      <w:proofErr w:type="gramStart"/>
      <w:r>
        <w:rPr>
          <w:rFonts w:eastAsiaTheme="minorHAnsi"/>
          <w:sz w:val="28"/>
          <w:szCs w:val="28"/>
          <w:lang w:eastAsia="en-US"/>
        </w:rPr>
        <w:t>Разместить</w:t>
      </w:r>
      <w:proofErr w:type="gramEnd"/>
      <w:r>
        <w:rPr>
          <w:rFonts w:eastAsiaTheme="minorHAnsi"/>
          <w:sz w:val="28"/>
          <w:szCs w:val="28"/>
          <w:lang w:eastAsia="en-US"/>
        </w:rPr>
        <w:t xml:space="preserve"> настоящее постановление  в Информационном Бюллетене органов местного самоуправления муниципального образования Большекитякского сельского поселения.</w:t>
      </w:r>
    </w:p>
    <w:p w:rsidR="00293C98" w:rsidRDefault="00504ED3" w:rsidP="001B304A">
      <w:pPr>
        <w:spacing w:line="360" w:lineRule="exact"/>
        <w:rPr>
          <w:sz w:val="28"/>
          <w:szCs w:val="28"/>
        </w:rPr>
      </w:pPr>
      <w:r>
        <w:rPr>
          <w:sz w:val="28"/>
          <w:szCs w:val="28"/>
        </w:rPr>
        <w:tab/>
      </w:r>
      <w:r w:rsidR="004A7825">
        <w:rPr>
          <w:sz w:val="28"/>
          <w:szCs w:val="28"/>
        </w:rPr>
        <w:t>3</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2A5B83">
        <w:rPr>
          <w:sz w:val="28"/>
          <w:szCs w:val="28"/>
        </w:rPr>
        <w:t xml:space="preserve">т в силу с </w:t>
      </w:r>
      <w:r w:rsidR="0076108E">
        <w:rPr>
          <w:sz w:val="28"/>
          <w:szCs w:val="28"/>
        </w:rPr>
        <w:t>24.04.2023г</w:t>
      </w:r>
      <w:r w:rsidR="00934A46">
        <w:rPr>
          <w:sz w:val="28"/>
          <w:szCs w:val="28"/>
        </w:rPr>
        <w:t>.</w:t>
      </w:r>
      <w:r w:rsidR="0011480F">
        <w:rPr>
          <w:sz w:val="28"/>
          <w:szCs w:val="28"/>
        </w:rPr>
        <w:t xml:space="preserve"> </w:t>
      </w:r>
    </w:p>
    <w:p w:rsidR="00293C98" w:rsidRDefault="00293C98" w:rsidP="001B304A">
      <w:pPr>
        <w:spacing w:line="360" w:lineRule="exact"/>
        <w:rPr>
          <w:sz w:val="28"/>
          <w:szCs w:val="28"/>
        </w:rPr>
      </w:pPr>
      <w:r>
        <w:rPr>
          <w:sz w:val="28"/>
          <w:szCs w:val="28"/>
        </w:rPr>
        <w:t>Глава администрации</w:t>
      </w:r>
    </w:p>
    <w:p w:rsidR="0011480F" w:rsidRPr="00934A46" w:rsidRDefault="00293C98" w:rsidP="001B304A">
      <w:pPr>
        <w:spacing w:line="360" w:lineRule="exact"/>
        <w:rPr>
          <w:sz w:val="28"/>
          <w:szCs w:val="28"/>
        </w:rPr>
      </w:pPr>
      <w:r>
        <w:rPr>
          <w:sz w:val="28"/>
          <w:szCs w:val="28"/>
        </w:rPr>
        <w:t>Б</w:t>
      </w:r>
      <w:r w:rsidR="0011480F">
        <w:rPr>
          <w:sz w:val="28"/>
          <w:szCs w:val="28"/>
        </w:rPr>
        <w:t>ольшекитякского</w:t>
      </w:r>
      <w:r w:rsidR="001D6397">
        <w:rPr>
          <w:sz w:val="28"/>
          <w:szCs w:val="28"/>
        </w:rPr>
        <w:t xml:space="preserve"> </w:t>
      </w:r>
      <w:r>
        <w:rPr>
          <w:sz w:val="28"/>
          <w:szCs w:val="28"/>
        </w:rPr>
        <w:t>с</w:t>
      </w:r>
      <w:r w:rsidR="001D6397">
        <w:rPr>
          <w:sz w:val="28"/>
          <w:szCs w:val="28"/>
        </w:rPr>
        <w:t xml:space="preserve">ельского поселения     </w:t>
      </w:r>
      <w:r w:rsidR="0011480F">
        <w:rPr>
          <w:sz w:val="28"/>
          <w:szCs w:val="28"/>
        </w:rPr>
        <w:t>В.С. Майоров</w:t>
      </w:r>
    </w:p>
    <w:tbl>
      <w:tblPr>
        <w:tblW w:w="284" w:type="dxa"/>
        <w:tblLayout w:type="fixed"/>
        <w:tblLook w:val="01E0"/>
      </w:tblPr>
      <w:tblGrid>
        <w:gridCol w:w="284"/>
      </w:tblGrid>
      <w:tr w:rsidR="0011480F" w:rsidRPr="00094089" w:rsidTr="0011480F">
        <w:tc>
          <w:tcPr>
            <w:tcW w:w="284" w:type="dxa"/>
            <w:shd w:val="clear" w:color="auto" w:fill="auto"/>
          </w:tcPr>
          <w:p w:rsidR="0011480F" w:rsidRPr="0011480F" w:rsidRDefault="0011480F" w:rsidP="00AF4A60">
            <w:pPr>
              <w:rPr>
                <w:sz w:val="28"/>
                <w:szCs w:val="28"/>
              </w:rPr>
            </w:pPr>
          </w:p>
        </w:tc>
      </w:tr>
    </w:tbl>
    <w:p w:rsidR="003056C3" w:rsidRDefault="003056C3" w:rsidP="0011480F">
      <w:pPr>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Pr="00327365" w:rsidRDefault="00AC3697" w:rsidP="003056C3">
      <w:pPr>
        <w:ind w:left="4860"/>
        <w:rPr>
          <w:i/>
          <w:sz w:val="28"/>
          <w:szCs w:val="28"/>
        </w:rPr>
      </w:pPr>
      <w:r>
        <w:rPr>
          <w:sz w:val="28"/>
          <w:szCs w:val="28"/>
        </w:rPr>
        <w:t>постановлением администрации</w:t>
      </w:r>
      <w:r w:rsidR="0011480F">
        <w:rPr>
          <w:sz w:val="28"/>
          <w:szCs w:val="28"/>
        </w:rPr>
        <w:t xml:space="preserve"> Большекитякского сельского поселения</w:t>
      </w:r>
    </w:p>
    <w:p w:rsidR="003056C3" w:rsidRPr="001A4A8A" w:rsidRDefault="003056C3" w:rsidP="003056C3">
      <w:pPr>
        <w:ind w:left="4860"/>
        <w:rPr>
          <w:sz w:val="28"/>
          <w:szCs w:val="28"/>
        </w:rPr>
      </w:pPr>
      <w:r w:rsidRPr="001A4A8A">
        <w:rPr>
          <w:sz w:val="28"/>
          <w:szCs w:val="28"/>
        </w:rPr>
        <w:t xml:space="preserve">от </w:t>
      </w:r>
      <w:r>
        <w:rPr>
          <w:sz w:val="28"/>
          <w:szCs w:val="28"/>
        </w:rPr>
        <w:t xml:space="preserve"> </w:t>
      </w:r>
      <w:r w:rsidR="0011480F">
        <w:rPr>
          <w:sz w:val="28"/>
          <w:szCs w:val="28"/>
        </w:rPr>
        <w:t>24.04.2023</w:t>
      </w:r>
      <w:r>
        <w:rPr>
          <w:sz w:val="28"/>
          <w:szCs w:val="28"/>
        </w:rPr>
        <w:t xml:space="preserve">                    </w:t>
      </w:r>
      <w:r w:rsidRPr="001A4A8A">
        <w:rPr>
          <w:sz w:val="28"/>
          <w:szCs w:val="28"/>
        </w:rPr>
        <w:t>№</w:t>
      </w:r>
      <w:r>
        <w:rPr>
          <w:sz w:val="28"/>
          <w:szCs w:val="28"/>
        </w:rPr>
        <w:t xml:space="preserve"> </w:t>
      </w:r>
      <w:r w:rsidR="0011480F">
        <w:rPr>
          <w:sz w:val="28"/>
          <w:szCs w:val="28"/>
        </w:rPr>
        <w:t>16/1</w:t>
      </w:r>
    </w:p>
    <w:p w:rsidR="000D3AA9" w:rsidRDefault="000D3AA9" w:rsidP="000D3AA9">
      <w:pPr>
        <w:spacing w:before="480"/>
        <w:jc w:val="center"/>
        <w:rPr>
          <w:b/>
          <w:sz w:val="28"/>
          <w:szCs w:val="28"/>
        </w:rPr>
      </w:pPr>
      <w:r>
        <w:rPr>
          <w:b/>
          <w:sz w:val="28"/>
          <w:szCs w:val="28"/>
        </w:rPr>
        <w:t xml:space="preserve">ПОЛОЖЕНИЕ </w:t>
      </w:r>
    </w:p>
    <w:p w:rsidR="000D3AA9" w:rsidRPr="00F71489" w:rsidRDefault="000D3AA9" w:rsidP="005B30A2">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r w:rsidR="0011480F">
        <w:rPr>
          <w:b/>
          <w:sz w:val="28"/>
          <w:szCs w:val="28"/>
        </w:rPr>
        <w:t xml:space="preserve"> Большекитякского сельского поселения Малмыжского района Кировской области</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5B30A2">
        <w:rPr>
          <w:b/>
          <w:sz w:val="28"/>
          <w:szCs w:val="28"/>
        </w:rPr>
        <w:t xml:space="preserve">и </w:t>
      </w:r>
      <w:r w:rsidR="004728DD">
        <w:rPr>
          <w:b/>
          <w:sz w:val="28"/>
          <w:szCs w:val="28"/>
        </w:rPr>
        <w:t>муниципальными служащими</w:t>
      </w:r>
      <w:r w:rsidR="005B30A2">
        <w:rPr>
          <w:b/>
          <w:sz w:val="28"/>
          <w:szCs w:val="28"/>
        </w:rPr>
        <w:t xml:space="preserve">   </w:t>
      </w:r>
      <w:r w:rsidRPr="0001296A">
        <w:rPr>
          <w:b/>
          <w:sz w:val="28"/>
          <w:szCs w:val="28"/>
        </w:rPr>
        <w:t>администрации</w:t>
      </w:r>
      <w:r>
        <w:rPr>
          <w:sz w:val="28"/>
          <w:szCs w:val="28"/>
        </w:rPr>
        <w:t xml:space="preserve"> </w:t>
      </w:r>
      <w:r w:rsidR="005B30A2">
        <w:rPr>
          <w:b/>
          <w:sz w:val="28"/>
          <w:szCs w:val="28"/>
        </w:rPr>
        <w:t xml:space="preserve"> Большекитякского сельского поселения Малмыжского района Кировской области</w:t>
      </w:r>
      <w:r w:rsidR="005B30A2" w:rsidRPr="0021101C">
        <w:rPr>
          <w:rFonts w:eastAsiaTheme="minorHAnsi"/>
          <w:sz w:val="28"/>
          <w:szCs w:val="28"/>
          <w:lang w:eastAsia="en-US"/>
        </w:rPr>
        <w:t xml:space="preserve"> </w:t>
      </w:r>
      <w:r w:rsidRPr="0021101C">
        <w:rPr>
          <w:rFonts w:eastAsiaTheme="minorHAnsi"/>
          <w:b/>
          <w:sz w:val="28"/>
          <w:szCs w:val="28"/>
          <w:lang w:eastAsia="en-US"/>
        </w:rPr>
        <w:t xml:space="preserve"> </w:t>
      </w:r>
      <w:r w:rsidR="004728DD">
        <w:rPr>
          <w:rFonts w:eastAsiaTheme="minorHAnsi"/>
          <w:b/>
          <w:sz w:val="28"/>
          <w:szCs w:val="28"/>
          <w:lang w:eastAsia="en-US"/>
        </w:rPr>
        <w:t>сведений о доходах,</w:t>
      </w:r>
    </w:p>
    <w:p w:rsidR="000D3AA9" w:rsidRPr="0021101C" w:rsidRDefault="00F71489" w:rsidP="000D3AA9">
      <w:pPr>
        <w:jc w:val="center"/>
        <w:rPr>
          <w:b/>
          <w:bCs/>
          <w:sz w:val="32"/>
          <w:szCs w:val="32"/>
          <w:vertAlign w:val="superscript"/>
        </w:rPr>
      </w:pPr>
      <w:r>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proofErr w:type="gramStart"/>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w:t>
      </w:r>
      <w:r w:rsidR="00CE4647">
        <w:rPr>
          <w:rFonts w:ascii="Times New Roman" w:hAnsi="Times New Roman" w:cs="Times New Roman"/>
          <w:sz w:val="28"/>
          <w:szCs w:val="28"/>
        </w:rPr>
        <w:t xml:space="preserve"> Большекитякского сельского поселения Малмыжского района Кировской области</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w:t>
      </w:r>
      <w:r w:rsidR="00CE4647" w:rsidRPr="00CE4647">
        <w:rPr>
          <w:rFonts w:ascii="Times New Roman" w:hAnsi="Times New Roman" w:cs="Times New Roman"/>
          <w:sz w:val="28"/>
          <w:szCs w:val="28"/>
        </w:rPr>
        <w:t xml:space="preserve"> </w:t>
      </w:r>
      <w:r w:rsidR="00CE4647">
        <w:rPr>
          <w:rFonts w:ascii="Times New Roman" w:hAnsi="Times New Roman" w:cs="Times New Roman"/>
          <w:sz w:val="28"/>
          <w:szCs w:val="28"/>
        </w:rPr>
        <w:t>Большекитякского сельского поселения Малмыжского района Кировской области</w:t>
      </w:r>
      <w:r w:rsidR="00D215F9" w:rsidRPr="00D215F9">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администрации</w:t>
      </w:r>
      <w:r w:rsidR="00CE4647" w:rsidRPr="00CE4647">
        <w:rPr>
          <w:rFonts w:ascii="Times New Roman" w:hAnsi="Times New Roman" w:cs="Times New Roman"/>
          <w:sz w:val="28"/>
          <w:szCs w:val="28"/>
        </w:rPr>
        <w:t xml:space="preserve"> </w:t>
      </w:r>
      <w:r w:rsidR="00CE4647">
        <w:rPr>
          <w:rFonts w:ascii="Times New Roman" w:hAnsi="Times New Roman" w:cs="Times New Roman"/>
          <w:sz w:val="28"/>
          <w:szCs w:val="28"/>
        </w:rPr>
        <w:t>Большекитякского сельского поселения Малмыжского района Кировской области</w:t>
      </w:r>
      <w:r w:rsidRPr="00F47DE2">
        <w:rPr>
          <w:rFonts w:ascii="Times New Roman" w:hAnsi="Times New Roman" w:cs="Times New Roman"/>
          <w:sz w:val="28"/>
          <w:szCs w:val="28"/>
        </w:rPr>
        <w:t xml:space="preserve">, </w:t>
      </w:r>
      <w:r w:rsidR="00CE4647">
        <w:rPr>
          <w:rFonts w:ascii="Times New Roman" w:hAnsi="Times New Roman" w:cs="Times New Roman"/>
          <w:sz w:val="28"/>
          <w:szCs w:val="28"/>
        </w:rPr>
        <w:t xml:space="preserve">и </w:t>
      </w:r>
      <w:r w:rsidRPr="00F47DE2">
        <w:rPr>
          <w:rFonts w:ascii="Times New Roman" w:hAnsi="Times New Roman" w:cs="Times New Roman"/>
          <w:sz w:val="28"/>
          <w:szCs w:val="28"/>
        </w:rPr>
        <w:t>муниципальными</w:t>
      </w:r>
      <w:proofErr w:type="gramEnd"/>
      <w:r w:rsidRPr="00F47DE2">
        <w:rPr>
          <w:rFonts w:ascii="Times New Roman" w:hAnsi="Times New Roman" w:cs="Times New Roman"/>
          <w:sz w:val="28"/>
          <w:szCs w:val="28"/>
        </w:rPr>
        <w:t xml:space="preserve"> </w:t>
      </w:r>
      <w:proofErr w:type="gramStart"/>
      <w:r w:rsidRPr="00F47DE2">
        <w:rPr>
          <w:rFonts w:ascii="Times New Roman" w:hAnsi="Times New Roman" w:cs="Times New Roman"/>
          <w:sz w:val="28"/>
          <w:szCs w:val="28"/>
        </w:rPr>
        <w:t>служащими администрации</w:t>
      </w:r>
      <w:r w:rsidR="00CE4647">
        <w:rPr>
          <w:rFonts w:ascii="Times New Roman" w:hAnsi="Times New Roman" w:cs="Times New Roman"/>
          <w:sz w:val="28"/>
          <w:szCs w:val="28"/>
        </w:rPr>
        <w:t xml:space="preserve"> </w:t>
      </w:r>
      <w:r w:rsidR="00CE4647" w:rsidRPr="00CE4647">
        <w:rPr>
          <w:rFonts w:ascii="Times New Roman" w:hAnsi="Times New Roman" w:cs="Times New Roman"/>
          <w:sz w:val="28"/>
          <w:szCs w:val="28"/>
        </w:rPr>
        <w:t xml:space="preserve"> </w:t>
      </w:r>
      <w:r w:rsidR="00CE4647">
        <w:rPr>
          <w:rFonts w:ascii="Times New Roman" w:hAnsi="Times New Roman" w:cs="Times New Roman"/>
          <w:sz w:val="28"/>
          <w:szCs w:val="28"/>
        </w:rPr>
        <w:t xml:space="preserve">Большекитякского сельского поселения Малмыжского района Кировской области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CE4647">
        <w:rPr>
          <w:rFonts w:ascii="Times New Roman" w:hAnsi="Times New Roman" w:cs="Times New Roman"/>
          <w:sz w:val="28"/>
          <w:szCs w:val="28"/>
        </w:rPr>
        <w:t xml:space="preserve">об имуществе, принадлежащем им на праве </w:t>
      </w:r>
      <w:r w:rsidR="008363C6" w:rsidRPr="008363C6">
        <w:rPr>
          <w:rFonts w:ascii="Times New Roman" w:hAnsi="Times New Roman" w:cs="Times New Roman"/>
          <w:sz w:val="28"/>
          <w:szCs w:val="28"/>
        </w:rPr>
        <w:t>собственности, и об их обязатель</w:t>
      </w:r>
      <w:r w:rsidR="00CE4647">
        <w:rPr>
          <w:rFonts w:ascii="Times New Roman" w:hAnsi="Times New Roman" w:cs="Times New Roman"/>
          <w:sz w:val="28"/>
          <w:szCs w:val="28"/>
        </w:rPr>
        <w:t xml:space="preserve">ствах имущественного характера, </w:t>
      </w:r>
      <w:r w:rsidR="008363C6" w:rsidRPr="008363C6">
        <w:rPr>
          <w:rFonts w:ascii="Times New Roman" w:hAnsi="Times New Roman" w:cs="Times New Roman"/>
          <w:sz w:val="28"/>
          <w:szCs w:val="28"/>
        </w:rPr>
        <w:t>а также сведений 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w:t>
      </w:r>
      <w:r w:rsidR="008363C6" w:rsidRPr="008363C6">
        <w:rPr>
          <w:rFonts w:ascii="Times New Roman" w:hAnsi="Times New Roman" w:cs="Times New Roman"/>
          <w:sz w:val="28"/>
          <w:szCs w:val="28"/>
        </w:rPr>
        <w:lastRenderedPageBreak/>
        <w:t>сведения о доходах, об имуществе и обязательствах имущественного характера).</w:t>
      </w:r>
      <w:r w:rsidR="008363C6">
        <w:rPr>
          <w:rFonts w:ascii="Times New Roman" w:hAnsi="Times New Roman" w:cs="Times New Roman"/>
          <w:sz w:val="28"/>
          <w:szCs w:val="28"/>
        </w:rPr>
        <w:t xml:space="preserve"> </w:t>
      </w:r>
      <w:proofErr w:type="gramEnd"/>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5B30A2" w:rsidRDefault="0045085F" w:rsidP="00557E15">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(распоряжением)</w:t>
      </w:r>
      <w:r w:rsidR="008B4BAA">
        <w:rPr>
          <w:rFonts w:ascii="Times New Roman" w:hAnsi="Times New Roman" w:cs="Times New Roman"/>
          <w:sz w:val="28"/>
          <w:szCs w:val="28"/>
        </w:rPr>
        <w:t xml:space="preserve"> администрации</w:t>
      </w:r>
      <w:proofErr w:type="gramEnd"/>
      <w:r w:rsidR="005B30A2">
        <w:rPr>
          <w:rFonts w:ascii="Times New Roman" w:hAnsi="Times New Roman" w:cs="Times New Roman"/>
          <w:sz w:val="28"/>
          <w:szCs w:val="28"/>
        </w:rPr>
        <w:t xml:space="preserve"> </w:t>
      </w:r>
      <w:r w:rsidR="008B4BAA">
        <w:rPr>
          <w:rFonts w:ascii="Times New Roman" w:hAnsi="Times New Roman" w:cs="Times New Roman"/>
          <w:sz w:val="28"/>
          <w:szCs w:val="28"/>
        </w:rPr>
        <w:t xml:space="preserve"> </w:t>
      </w:r>
      <w:r w:rsidR="005B30A2" w:rsidRPr="005B30A2">
        <w:rPr>
          <w:rFonts w:ascii="Times New Roman" w:hAnsi="Times New Roman" w:cs="Times New Roman"/>
          <w:sz w:val="28"/>
          <w:szCs w:val="28"/>
        </w:rPr>
        <w:t xml:space="preserve">Большекитякского сельского поселения Малмыжского района Кировской области </w:t>
      </w:r>
      <w:r w:rsidR="008B4BAA" w:rsidRPr="005B30A2">
        <w:rPr>
          <w:rFonts w:ascii="Times New Roman" w:hAnsi="Times New Roman" w:cs="Times New Roman"/>
          <w:sz w:val="28"/>
          <w:szCs w:val="28"/>
        </w:rPr>
        <w:t xml:space="preserve">от </w:t>
      </w:r>
      <w:r w:rsidR="00CE4647">
        <w:rPr>
          <w:rFonts w:ascii="Times New Roman" w:hAnsi="Times New Roman" w:cs="Times New Roman"/>
          <w:sz w:val="28"/>
          <w:szCs w:val="28"/>
        </w:rPr>
        <w:t xml:space="preserve"> 24.04.2023 № 16/1</w:t>
      </w:r>
      <w:r w:rsidR="00557E15" w:rsidRPr="005B30A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администрации</w:t>
      </w:r>
      <w:r w:rsidR="00CE4647" w:rsidRPr="00CE4647">
        <w:rPr>
          <w:rFonts w:ascii="Times New Roman" w:hAnsi="Times New Roman" w:cs="Times New Roman"/>
          <w:sz w:val="28"/>
          <w:szCs w:val="28"/>
        </w:rPr>
        <w:t xml:space="preserve"> </w:t>
      </w:r>
      <w:r w:rsidR="00CE4647">
        <w:rPr>
          <w:rFonts w:ascii="Times New Roman" w:hAnsi="Times New Roman" w:cs="Times New Roman"/>
          <w:sz w:val="28"/>
          <w:szCs w:val="28"/>
        </w:rPr>
        <w:t>Большекитякского сельского поселения Малмыжского района Кировской области</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администрации</w:t>
      </w:r>
      <w:r w:rsidR="00CE4647" w:rsidRPr="00CE4647">
        <w:rPr>
          <w:rFonts w:ascii="Times New Roman" w:hAnsi="Times New Roman" w:cs="Times New Roman"/>
          <w:sz w:val="28"/>
          <w:szCs w:val="28"/>
        </w:rPr>
        <w:t xml:space="preserve"> </w:t>
      </w:r>
      <w:r w:rsidR="00CE4647">
        <w:rPr>
          <w:rFonts w:ascii="Times New Roman" w:hAnsi="Times New Roman" w:cs="Times New Roman"/>
          <w:sz w:val="28"/>
          <w:szCs w:val="28"/>
        </w:rPr>
        <w:t>Большекитякского сельского поселения Малмыжского района Кировской области</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w:t>
      </w:r>
      <w:r w:rsidR="002E5E94">
        <w:rPr>
          <w:rFonts w:ascii="Times New Roman" w:hAnsi="Times New Roman" w:cs="Times New Roman"/>
          <w:sz w:val="28"/>
          <w:szCs w:val="28"/>
        </w:rPr>
        <w:lastRenderedPageBreak/>
        <w:t xml:space="preserve">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roofErr w:type="gramEnd"/>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w:t>
      </w:r>
      <w:proofErr w:type="gramStart"/>
      <w:r w:rsidR="00F47DE2" w:rsidRPr="00F47DE2">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F47DE2" w:rsidRPr="00F47DE2">
        <w:rPr>
          <w:rFonts w:ascii="Times New Roman" w:hAnsi="Times New Roman" w:cs="Times New Roman"/>
          <w:sz w:val="28"/>
          <w:szCs w:val="28"/>
        </w:rPr>
        <w:t xml:space="preserve">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F47DE2" w:rsidRPr="00F47DE2">
        <w:rPr>
          <w:rFonts w:ascii="Times New Roman" w:hAnsi="Times New Roman" w:cs="Times New Roman"/>
          <w:sz w:val="28"/>
          <w:szCs w:val="28"/>
        </w:rPr>
        <w:t xml:space="preserve">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5. Кандидат на должность, предусмотренную перечнем, представляет сведения о доходах, об имуществе и обязательствах имущественного </w:t>
      </w:r>
      <w:r w:rsidRPr="00F47DE2">
        <w:rPr>
          <w:rFonts w:ascii="Times New Roman" w:hAnsi="Times New Roman" w:cs="Times New Roman"/>
          <w:sz w:val="28"/>
          <w:szCs w:val="28"/>
        </w:rPr>
        <w:lastRenderedPageBreak/>
        <w:t>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 xml:space="preserve">.3. </w:t>
      </w:r>
      <w:proofErr w:type="gramStart"/>
      <w:r w:rsidR="00DB2B1A" w:rsidRPr="00DB2B1A">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w:t>
      </w:r>
      <w:proofErr w:type="gramEnd"/>
      <w:r w:rsidR="00DB2B1A" w:rsidRPr="00DB2B1A">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27274B">
        <w:rPr>
          <w:rFonts w:ascii="Times New Roman" w:hAnsi="Times New Roman" w:cs="Times New Roman"/>
          <w:sz w:val="28"/>
          <w:szCs w:val="28"/>
        </w:rPr>
        <w:t xml:space="preserve"> </w:t>
      </w:r>
      <w:r w:rsidR="004B1D17">
        <w:rPr>
          <w:rFonts w:ascii="Times New Roman" w:hAnsi="Times New Roman" w:cs="Times New Roman"/>
          <w:i/>
          <w:color w:val="000000"/>
          <w:sz w:val="28"/>
          <w:szCs w:val="28"/>
        </w:rPr>
        <w:t xml:space="preserve"> </w:t>
      </w:r>
      <w:r w:rsidR="004B1D17">
        <w:rPr>
          <w:rFonts w:ascii="Times New Roman" w:hAnsi="Times New Roman" w:cs="Times New Roman"/>
          <w:color w:val="000000"/>
          <w:sz w:val="28"/>
          <w:szCs w:val="28"/>
        </w:rPr>
        <w:t>кадровую</w:t>
      </w:r>
      <w:r w:rsidR="004B1D17" w:rsidRPr="004B1D17">
        <w:rPr>
          <w:rFonts w:ascii="Times New Roman" w:hAnsi="Times New Roman" w:cs="Times New Roman"/>
          <w:color w:val="000000"/>
          <w:sz w:val="28"/>
          <w:szCs w:val="28"/>
        </w:rPr>
        <w:t xml:space="preserve"> службы</w:t>
      </w:r>
      <w:r w:rsidR="00B52785">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8327F6" w:rsidRPr="008327F6">
        <w:rPr>
          <w:rFonts w:ascii="Times New Roman" w:hAnsi="Times New Roman" w:cs="Times New Roman"/>
          <w:sz w:val="28"/>
          <w:szCs w:val="28"/>
        </w:rPr>
        <w:t xml:space="preserve"> </w:t>
      </w:r>
      <w:r w:rsidR="008327F6">
        <w:rPr>
          <w:rFonts w:ascii="Times New Roman" w:hAnsi="Times New Roman" w:cs="Times New Roman"/>
          <w:sz w:val="28"/>
          <w:szCs w:val="28"/>
        </w:rPr>
        <w:t>Большекитякского сельского поселения Малмыжского района Кировской области</w:t>
      </w:r>
      <w:r w:rsidR="008327F6">
        <w:rPr>
          <w:rFonts w:ascii="Times New Roman" w:hAnsi="Times New Roman" w:cs="Times New Roman"/>
          <w:i/>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54072C">
        <w:rPr>
          <w:rFonts w:ascii="Times New Roman" w:hAnsi="Times New Roman" w:cs="Times New Roman"/>
          <w:sz w:val="28"/>
          <w:szCs w:val="28"/>
        </w:rPr>
        <w:t xml:space="preserve"> </w:t>
      </w:r>
      <w:r w:rsidR="004B1D17">
        <w:rPr>
          <w:rFonts w:ascii="Times New Roman" w:hAnsi="Times New Roman" w:cs="Times New Roman"/>
          <w:i/>
          <w:color w:val="000000"/>
          <w:sz w:val="28"/>
          <w:szCs w:val="28"/>
        </w:rPr>
        <w:t xml:space="preserve"> </w:t>
      </w:r>
      <w:r w:rsidR="004B1D17" w:rsidRPr="004B1D17">
        <w:rPr>
          <w:rFonts w:ascii="Times New Roman" w:hAnsi="Times New Roman" w:cs="Times New Roman"/>
          <w:color w:val="000000"/>
          <w:sz w:val="28"/>
          <w:szCs w:val="28"/>
        </w:rPr>
        <w:t>кадровую службу</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8327F6">
        <w:rPr>
          <w:rFonts w:ascii="Times New Roman" w:hAnsi="Times New Roman" w:cs="Times New Roman"/>
          <w:color w:val="000000"/>
          <w:sz w:val="28"/>
          <w:szCs w:val="28"/>
        </w:rPr>
        <w:t xml:space="preserve"> </w:t>
      </w:r>
      <w:r w:rsidR="008327F6">
        <w:rPr>
          <w:rFonts w:ascii="Times New Roman" w:hAnsi="Times New Roman" w:cs="Times New Roman"/>
          <w:sz w:val="28"/>
          <w:szCs w:val="28"/>
        </w:rPr>
        <w:t>Большекитякского сельского поселения Малмыжского района Кировской области</w:t>
      </w:r>
      <w:r w:rsidR="008327F6">
        <w:rPr>
          <w:rFonts w:ascii="Times New Roman" w:hAnsi="Times New Roman" w:cs="Times New Roman"/>
          <w:i/>
          <w:color w:val="000000"/>
          <w:sz w:val="28"/>
          <w:szCs w:val="28"/>
        </w:rPr>
        <w:t xml:space="preserve"> </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 xml:space="preserve">сведениях о доходах, об имуществе и обязательствах имущественного характера не отражены или не полностью отражены какие-либо </w:t>
      </w:r>
      <w:proofErr w:type="gramStart"/>
      <w:r w:rsidR="00F47DE2" w:rsidRPr="00F47DE2">
        <w:rPr>
          <w:rFonts w:ascii="Times New Roman" w:hAnsi="Times New Roman" w:cs="Times New Roman"/>
          <w:sz w:val="28"/>
          <w:szCs w:val="28"/>
        </w:rPr>
        <w:t>сведения</w:t>
      </w:r>
      <w:proofErr w:type="gramEnd"/>
      <w:r w:rsidR="00F47DE2" w:rsidRPr="00F47DE2">
        <w:rPr>
          <w:rFonts w:ascii="Times New Roman" w:hAnsi="Times New Roman" w:cs="Times New Roman"/>
          <w:sz w:val="28"/>
          <w:szCs w:val="28"/>
        </w:rPr>
        <w:t xml:space="preserve"> либо имеются ошибки, они вправе представить уточненные сведения в порядке, установленном настоящим Положением.</w:t>
      </w:r>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roofErr w:type="gramEnd"/>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8327F6">
        <w:rPr>
          <w:rFonts w:ascii="Times New Roman" w:hAnsi="Times New Roman" w:cs="Times New Roman"/>
          <w:sz w:val="28"/>
          <w:szCs w:val="28"/>
        </w:rPr>
        <w:t xml:space="preserve">Большекитякского сельского поселения </w:t>
      </w:r>
      <w:r w:rsidR="008327F6">
        <w:rPr>
          <w:rFonts w:ascii="Times New Roman" w:hAnsi="Times New Roman" w:cs="Times New Roman"/>
          <w:sz w:val="28"/>
          <w:szCs w:val="28"/>
        </w:rPr>
        <w:lastRenderedPageBreak/>
        <w:t>Малмыжского района Кировской области</w:t>
      </w:r>
      <w:r w:rsidR="008327F6" w:rsidRPr="007A3ACA">
        <w:rPr>
          <w:rFonts w:ascii="Times New Roman" w:hAnsi="Times New Roman" w:cs="Times New Roman"/>
          <w:i/>
          <w:sz w:val="28"/>
          <w:szCs w:val="28"/>
        </w:rPr>
        <w:t xml:space="preserve"> </w:t>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w:t>
      </w:r>
      <w:proofErr w:type="gramStart"/>
      <w:r w:rsidR="002E5170" w:rsidRPr="00F47DE2">
        <w:rPr>
          <w:rFonts w:ascii="Times New Roman" w:hAnsi="Times New Roman" w:cs="Times New Roman"/>
          <w:sz w:val="28"/>
          <w:szCs w:val="28"/>
        </w:rPr>
        <w:t xml:space="preserve">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002E5170" w:rsidRPr="00334D23">
        <w:rPr>
          <w:rFonts w:ascii="Times New Roman" w:hAnsi="Times New Roman" w:cs="Times New Roman"/>
          <w:i/>
          <w:sz w:val="28"/>
          <w:szCs w:val="28"/>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334D23">
        <w:rPr>
          <w:rFonts w:ascii="Times New Roman" w:hAnsi="Times New Roman" w:cs="Times New Roman"/>
          <w:i/>
          <w:sz w:val="28"/>
          <w:szCs w:val="28"/>
        </w:rPr>
        <w:t xml:space="preserve"> в администрации</w:t>
      </w:r>
      <w:r w:rsidR="008327F6">
        <w:rPr>
          <w:rFonts w:ascii="Times New Roman" w:hAnsi="Times New Roman" w:cs="Times New Roman"/>
          <w:i/>
          <w:sz w:val="28"/>
          <w:szCs w:val="28"/>
        </w:rPr>
        <w:t xml:space="preserve"> Большекитякского сельского поселения Малмыжского района Кировской области</w:t>
      </w:r>
      <w:r w:rsidR="002E5170" w:rsidRPr="00334D23">
        <w:rPr>
          <w:rFonts w:ascii="Times New Roman" w:hAnsi="Times New Roman" w:cs="Times New Roman"/>
          <w:i/>
          <w:sz w:val="28"/>
          <w:szCs w:val="28"/>
        </w:rPr>
        <w:t>,</w:t>
      </w:r>
      <w:r w:rsidR="00FD3661" w:rsidRPr="00334D23">
        <w:rPr>
          <w:rFonts w:ascii="Times New Roman" w:hAnsi="Times New Roman" w:cs="Times New Roman"/>
          <w:i/>
          <w:sz w:val="28"/>
          <w:szCs w:val="28"/>
        </w:rPr>
        <w:t xml:space="preserve"> </w:t>
      </w:r>
      <w:r w:rsidR="002E5170" w:rsidRPr="00334D23">
        <w:rPr>
          <w:rFonts w:ascii="Times New Roman" w:hAnsi="Times New Roman" w:cs="Times New Roman"/>
          <w:i/>
          <w:sz w:val="28"/>
          <w:szCs w:val="28"/>
        </w:rPr>
        <w:t>и членов их семей на официальном сайте администрации</w:t>
      </w:r>
      <w:r w:rsidR="008327F6" w:rsidRPr="008327F6">
        <w:rPr>
          <w:rFonts w:ascii="Times New Roman" w:hAnsi="Times New Roman" w:cs="Times New Roman"/>
          <w:sz w:val="28"/>
          <w:szCs w:val="28"/>
        </w:rPr>
        <w:t xml:space="preserve"> </w:t>
      </w:r>
      <w:r w:rsidR="008327F6" w:rsidRPr="008327F6">
        <w:rPr>
          <w:rFonts w:ascii="Times New Roman" w:hAnsi="Times New Roman" w:cs="Times New Roman"/>
          <w:i/>
          <w:sz w:val="28"/>
          <w:szCs w:val="28"/>
        </w:rPr>
        <w:t>Большекитякского сельского поселения Малмыжского района Кировской</w:t>
      </w:r>
      <w:proofErr w:type="gramEnd"/>
      <w:r w:rsidR="008327F6" w:rsidRPr="008327F6">
        <w:rPr>
          <w:rFonts w:ascii="Times New Roman" w:hAnsi="Times New Roman" w:cs="Times New Roman"/>
          <w:i/>
          <w:sz w:val="28"/>
          <w:szCs w:val="28"/>
        </w:rPr>
        <w:t xml:space="preserve"> </w:t>
      </w:r>
      <w:proofErr w:type="gramStart"/>
      <w:r w:rsidR="008327F6" w:rsidRPr="008327F6">
        <w:rPr>
          <w:rFonts w:ascii="Times New Roman" w:hAnsi="Times New Roman" w:cs="Times New Roman"/>
          <w:i/>
          <w:sz w:val="28"/>
          <w:szCs w:val="28"/>
        </w:rPr>
        <w:t>области</w:t>
      </w:r>
      <w:r w:rsidR="002E5170" w:rsidRPr="008327F6">
        <w:rPr>
          <w:rFonts w:ascii="Times New Roman" w:hAnsi="Times New Roman" w:cs="Times New Roman"/>
          <w:i/>
          <w:sz w:val="28"/>
          <w:szCs w:val="28"/>
        </w:rPr>
        <w:t xml:space="preserve"> </w:t>
      </w:r>
      <w:r w:rsidR="002E5170" w:rsidRPr="00334D23">
        <w:rPr>
          <w:rFonts w:ascii="Times New Roman" w:hAnsi="Times New Roman" w:cs="Times New Roman"/>
          <w:i/>
          <w:sz w:val="28"/>
          <w:szCs w:val="28"/>
        </w:rPr>
        <w:t xml:space="preserve"> и представления этих сведений общероссийским средствам массовой информации для опубликования, утвержденным постановлением</w:t>
      </w:r>
      <w:r w:rsidR="00D066B4" w:rsidRPr="00334D23">
        <w:rPr>
          <w:rFonts w:ascii="Times New Roman" w:hAnsi="Times New Roman" w:cs="Times New Roman"/>
          <w:i/>
          <w:sz w:val="28"/>
          <w:szCs w:val="28"/>
        </w:rPr>
        <w:t xml:space="preserve"> (распоряжением)</w:t>
      </w:r>
      <w:r w:rsidR="002E5170" w:rsidRPr="00334D23">
        <w:rPr>
          <w:rFonts w:ascii="Times New Roman" w:hAnsi="Times New Roman" w:cs="Times New Roman"/>
          <w:i/>
          <w:sz w:val="28"/>
          <w:szCs w:val="28"/>
        </w:rPr>
        <w:t xml:space="preserve"> администрации</w:t>
      </w:r>
      <w:r w:rsidR="008327F6" w:rsidRPr="008327F6">
        <w:rPr>
          <w:rFonts w:ascii="Times New Roman" w:hAnsi="Times New Roman" w:cs="Times New Roman"/>
          <w:sz w:val="28"/>
          <w:szCs w:val="28"/>
        </w:rPr>
        <w:t xml:space="preserve"> </w:t>
      </w:r>
      <w:r w:rsidR="008327F6" w:rsidRPr="008327F6">
        <w:rPr>
          <w:rFonts w:ascii="Times New Roman" w:hAnsi="Times New Roman" w:cs="Times New Roman"/>
          <w:i/>
          <w:sz w:val="28"/>
          <w:szCs w:val="28"/>
        </w:rPr>
        <w:t>Большекитякского сельского поселения Малмыжского района Кировской области</w:t>
      </w:r>
      <w:r w:rsidR="002E5170" w:rsidRPr="008327F6">
        <w:rPr>
          <w:rFonts w:ascii="Times New Roman" w:hAnsi="Times New Roman" w:cs="Times New Roman"/>
          <w:i/>
          <w:sz w:val="28"/>
          <w:szCs w:val="28"/>
        </w:rPr>
        <w:t xml:space="preserve"> </w:t>
      </w:r>
      <w:r w:rsidR="008327F6">
        <w:rPr>
          <w:rFonts w:ascii="Times New Roman" w:hAnsi="Times New Roman" w:cs="Times New Roman"/>
          <w:i/>
          <w:sz w:val="28"/>
          <w:szCs w:val="28"/>
        </w:rPr>
        <w:t xml:space="preserve"> от 24.04.2023 № 16/1</w:t>
      </w:r>
      <w:r w:rsidR="002E5170" w:rsidRPr="00334D23">
        <w:rPr>
          <w:rFonts w:ascii="Times New Roman" w:hAnsi="Times New Roman" w:cs="Times New Roman"/>
          <w:i/>
          <w:sz w:val="28"/>
          <w:szCs w:val="28"/>
        </w:rPr>
        <w:t>,</w:t>
      </w:r>
      <w:r w:rsidR="002E5170" w:rsidRPr="00F47DE2">
        <w:rPr>
          <w:rFonts w:ascii="Times New Roman" w:hAnsi="Times New Roman" w:cs="Times New Roman"/>
          <w:sz w:val="28"/>
          <w:szCs w:val="28"/>
        </w:rPr>
        <w:t xml:space="preserve"> размещаются на официальном сайте </w:t>
      </w:r>
      <w:r w:rsidR="002E5170">
        <w:rPr>
          <w:rFonts w:ascii="Times New Roman" w:hAnsi="Times New Roman" w:cs="Times New Roman"/>
          <w:sz w:val="28"/>
          <w:szCs w:val="28"/>
        </w:rPr>
        <w:t xml:space="preserve">администрации </w:t>
      </w:r>
      <w:r w:rsidR="008327F6">
        <w:rPr>
          <w:rFonts w:ascii="Times New Roman" w:hAnsi="Times New Roman" w:cs="Times New Roman"/>
          <w:sz w:val="28"/>
          <w:szCs w:val="28"/>
        </w:rPr>
        <w:t>Большекитякского сельского поселения Малмыжского района Кировской области</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на официальном сайте </w:t>
      </w:r>
      <w:r w:rsidR="002E5170">
        <w:rPr>
          <w:rFonts w:ascii="Times New Roman" w:hAnsi="Times New Roman" w:cs="Times New Roman"/>
          <w:sz w:val="28"/>
          <w:szCs w:val="28"/>
        </w:rPr>
        <w:t>администрации</w:t>
      </w:r>
      <w:r w:rsidR="008327F6" w:rsidRPr="008327F6">
        <w:rPr>
          <w:rFonts w:ascii="Times New Roman" w:hAnsi="Times New Roman" w:cs="Times New Roman"/>
          <w:sz w:val="28"/>
          <w:szCs w:val="28"/>
        </w:rPr>
        <w:t xml:space="preserve"> </w:t>
      </w:r>
      <w:r w:rsidR="008327F6">
        <w:rPr>
          <w:rFonts w:ascii="Times New Roman" w:hAnsi="Times New Roman" w:cs="Times New Roman"/>
          <w:sz w:val="28"/>
          <w:szCs w:val="28"/>
        </w:rPr>
        <w:t xml:space="preserve">Большекитякского сельского поселения Малмыжского </w:t>
      </w:r>
      <w:r w:rsidR="008327F6">
        <w:rPr>
          <w:rFonts w:ascii="Times New Roman" w:hAnsi="Times New Roman" w:cs="Times New Roman"/>
          <w:sz w:val="28"/>
          <w:szCs w:val="28"/>
        </w:rPr>
        <w:lastRenderedPageBreak/>
        <w:t>района Кировской области</w:t>
      </w:r>
      <w:r w:rsidR="008327F6">
        <w:rPr>
          <w:rFonts w:ascii="Times New Roman" w:hAnsi="Times New Roman" w:cs="Times New Roman"/>
          <w:i/>
          <w:sz w:val="28"/>
          <w:szCs w:val="28"/>
        </w:rPr>
        <w:t xml:space="preserve"> </w:t>
      </w:r>
      <w:r w:rsidR="00334D23">
        <w:rPr>
          <w:rFonts w:ascii="Times New Roman" w:hAnsi="Times New Roman" w:cs="Times New Roman"/>
          <w:i/>
          <w:sz w:val="28"/>
          <w:szCs w:val="28"/>
        </w:rPr>
        <w:t>–</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w:t>
      </w:r>
      <w:proofErr w:type="gramEnd"/>
      <w:r w:rsidR="002E5170" w:rsidRPr="00F47DE2">
        <w:rPr>
          <w:rFonts w:ascii="Times New Roman" w:hAnsi="Times New Roman" w:cs="Times New Roman"/>
          <w:sz w:val="28"/>
          <w:szCs w:val="28"/>
        </w:rPr>
        <w:t xml:space="preserve">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w:t>
      </w:r>
      <w:r w:rsidR="008327F6" w:rsidRPr="008327F6">
        <w:rPr>
          <w:rFonts w:ascii="Times New Roman" w:hAnsi="Times New Roman" w:cs="Times New Roman"/>
          <w:sz w:val="28"/>
          <w:szCs w:val="28"/>
        </w:rPr>
        <w:t xml:space="preserve"> </w:t>
      </w:r>
      <w:r w:rsidR="008327F6">
        <w:rPr>
          <w:rFonts w:ascii="Times New Roman" w:hAnsi="Times New Roman" w:cs="Times New Roman"/>
          <w:sz w:val="28"/>
          <w:szCs w:val="28"/>
        </w:rPr>
        <w:t>Большекитякского сельского поселения Малмыжского района Кировской области</w:t>
      </w:r>
      <w:r w:rsidRPr="001E773F">
        <w:rPr>
          <w:rFonts w:ascii="Times New Roman" w:hAnsi="Times New Roman" w:cs="Times New Roman"/>
          <w:i/>
          <w:sz w:val="28"/>
          <w:szCs w:val="28"/>
        </w:rPr>
        <w:t>)</w:t>
      </w:r>
      <w:r w:rsidRPr="00F47DE2">
        <w:rPr>
          <w:rFonts w:ascii="Times New Roman" w:hAnsi="Times New Roman" w:cs="Times New Roman"/>
          <w:sz w:val="28"/>
          <w:szCs w:val="28"/>
        </w:rPr>
        <w:t>, в должностные обязанности которых входит работа со сведениями о доходах, об имуществе и обязательствах имуществ</w:t>
      </w:r>
      <w:r w:rsidR="008327F6">
        <w:rPr>
          <w:rFonts w:ascii="Times New Roman" w:hAnsi="Times New Roman" w:cs="Times New Roman"/>
          <w:sz w:val="28"/>
          <w:szCs w:val="28"/>
        </w:rPr>
        <w:t xml:space="preserve">енного характера, виновные в их </w:t>
      </w:r>
      <w:r w:rsidRPr="00F47DE2">
        <w:rPr>
          <w:rFonts w:ascii="Times New Roman" w:hAnsi="Times New Roman" w:cs="Times New Roman"/>
          <w:sz w:val="28"/>
          <w:szCs w:val="28"/>
        </w:rPr>
        <w:t>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roofErr w:type="gramEnd"/>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proofErr w:type="gramStart"/>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4B1D17">
        <w:rPr>
          <w:rFonts w:ascii="Times New Roman" w:hAnsi="Times New Roman" w:cs="Times New Roman"/>
          <w:i/>
          <w:color w:val="000000"/>
          <w:sz w:val="28"/>
          <w:szCs w:val="28"/>
        </w:rPr>
        <w:t xml:space="preserve"> </w:t>
      </w:r>
      <w:r w:rsidR="004B1D17" w:rsidRPr="004B1D17">
        <w:rPr>
          <w:rFonts w:ascii="Times New Roman" w:hAnsi="Times New Roman" w:cs="Times New Roman"/>
          <w:color w:val="000000"/>
          <w:sz w:val="28"/>
          <w:szCs w:val="28"/>
        </w:rPr>
        <w:t>кадровую службу</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8327F6" w:rsidRPr="008327F6">
        <w:rPr>
          <w:rFonts w:ascii="Times New Roman" w:hAnsi="Times New Roman" w:cs="Times New Roman"/>
          <w:sz w:val="28"/>
          <w:szCs w:val="28"/>
        </w:rPr>
        <w:t xml:space="preserve"> </w:t>
      </w:r>
      <w:r w:rsidR="008327F6">
        <w:rPr>
          <w:rFonts w:ascii="Times New Roman" w:hAnsi="Times New Roman" w:cs="Times New Roman"/>
          <w:sz w:val="28"/>
          <w:szCs w:val="28"/>
        </w:rPr>
        <w:t>Большекитякского сельского поселения Малмыжского района Кировской области</w:t>
      </w:r>
      <w:r w:rsidR="008327F6">
        <w:rPr>
          <w:rFonts w:ascii="Times New Roman" w:hAnsi="Times New Roman" w:cs="Times New Roman"/>
          <w:i/>
          <w:color w:val="000000"/>
          <w:sz w:val="28"/>
          <w:szCs w:val="28"/>
        </w:rPr>
        <w:t xml:space="preserve"> </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w:t>
      </w:r>
      <w:proofErr w:type="gramEnd"/>
      <w:r w:rsidRPr="00F47DE2">
        <w:rPr>
          <w:rFonts w:ascii="Times New Roman" w:hAnsi="Times New Roman" w:cs="Times New Roman"/>
          <w:sz w:val="28"/>
          <w:szCs w:val="28"/>
        </w:rPr>
        <w:t xml:space="preserve"> лицам по их письменному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w:t>
      </w:r>
      <w:proofErr w:type="gramStart"/>
      <w:r w:rsidR="00A15360">
        <w:rPr>
          <w:rFonts w:ascii="Times New Roman" w:hAnsi="Times New Roman" w:cs="Times New Roman"/>
          <w:sz w:val="28"/>
          <w:szCs w:val="28"/>
        </w:rPr>
        <w:t xml:space="preserve">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w:t>
      </w:r>
      <w:r w:rsidR="00A15360">
        <w:rPr>
          <w:rFonts w:ascii="Times New Roman" w:hAnsi="Times New Roman" w:cs="Times New Roman"/>
          <w:sz w:val="28"/>
          <w:szCs w:val="28"/>
        </w:rPr>
        <w:lastRenderedPageBreak/>
        <w:t xml:space="preserve">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00A15360">
        <w:rPr>
          <w:rFonts w:ascii="Times New Roman" w:hAnsi="Times New Roman" w:cs="Times New Roman"/>
          <w:sz w:val="28"/>
          <w:szCs w:val="28"/>
        </w:rPr>
        <w:t xml:space="preserve">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4FB" w:rsidRDefault="003634FB" w:rsidP="00072C5F">
      <w:r>
        <w:separator/>
      </w:r>
    </w:p>
  </w:endnote>
  <w:endnote w:type="continuationSeparator" w:id="1">
    <w:p w:rsidR="003634FB" w:rsidRDefault="003634FB"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7F6" w:rsidRDefault="008327F6"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4FB" w:rsidRDefault="003634FB" w:rsidP="00072C5F">
      <w:r>
        <w:separator/>
      </w:r>
    </w:p>
  </w:footnote>
  <w:footnote w:type="continuationSeparator" w:id="1">
    <w:p w:rsidR="003634FB" w:rsidRDefault="003634FB"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8327F6" w:rsidRDefault="00CC34B6">
        <w:pPr>
          <w:pStyle w:val="a8"/>
          <w:jc w:val="center"/>
        </w:pPr>
        <w:fldSimple w:instr=" PAGE   \* MERGEFORMAT ">
          <w:r w:rsidR="00B875D0">
            <w:rPr>
              <w:noProof/>
            </w:rPr>
            <w:t>7</w:t>
          </w:r>
        </w:fldSimple>
      </w:p>
    </w:sdtContent>
  </w:sdt>
  <w:p w:rsidR="008327F6" w:rsidRDefault="008327F6">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Fmt w:val="chicago"/>
    <w:footnote w:id="0"/>
    <w:footnote w:id="1"/>
  </w:footnotePr>
  <w:endnotePr>
    <w:endnote w:id="0"/>
    <w:endnote w:id="1"/>
  </w:endnotePr>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80F"/>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D6397"/>
    <w:rsid w:val="001E184E"/>
    <w:rsid w:val="001E3608"/>
    <w:rsid w:val="001E46B4"/>
    <w:rsid w:val="001E593C"/>
    <w:rsid w:val="001E773F"/>
    <w:rsid w:val="001E79C9"/>
    <w:rsid w:val="001F1EEC"/>
    <w:rsid w:val="001F20E9"/>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1E5F"/>
    <w:rsid w:val="002722A7"/>
    <w:rsid w:val="0027274B"/>
    <w:rsid w:val="0027457D"/>
    <w:rsid w:val="002747B2"/>
    <w:rsid w:val="00275885"/>
    <w:rsid w:val="00291322"/>
    <w:rsid w:val="002920D0"/>
    <w:rsid w:val="00293C98"/>
    <w:rsid w:val="002A1965"/>
    <w:rsid w:val="002A5B83"/>
    <w:rsid w:val="002B131E"/>
    <w:rsid w:val="002B2A50"/>
    <w:rsid w:val="002B2FF9"/>
    <w:rsid w:val="002B36AB"/>
    <w:rsid w:val="002B5C2B"/>
    <w:rsid w:val="002C06F7"/>
    <w:rsid w:val="002C1433"/>
    <w:rsid w:val="002C5F4B"/>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60E6"/>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2A9A"/>
    <w:rsid w:val="003430DB"/>
    <w:rsid w:val="00345BD7"/>
    <w:rsid w:val="00346538"/>
    <w:rsid w:val="00350FC3"/>
    <w:rsid w:val="00351BEA"/>
    <w:rsid w:val="003534BE"/>
    <w:rsid w:val="0035575B"/>
    <w:rsid w:val="00357FFC"/>
    <w:rsid w:val="00360B35"/>
    <w:rsid w:val="00360DC0"/>
    <w:rsid w:val="003634FB"/>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1D17"/>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30A2"/>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5B9F"/>
    <w:rsid w:val="00747305"/>
    <w:rsid w:val="007513A1"/>
    <w:rsid w:val="00752FC2"/>
    <w:rsid w:val="00757EA7"/>
    <w:rsid w:val="00757FCF"/>
    <w:rsid w:val="0076055D"/>
    <w:rsid w:val="0076108E"/>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7F6"/>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D42C0"/>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3B28"/>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843A3"/>
    <w:rsid w:val="00A92862"/>
    <w:rsid w:val="00A95B3B"/>
    <w:rsid w:val="00A96300"/>
    <w:rsid w:val="00AA1FAF"/>
    <w:rsid w:val="00AA762D"/>
    <w:rsid w:val="00AA7EB8"/>
    <w:rsid w:val="00AB0B28"/>
    <w:rsid w:val="00AB18D3"/>
    <w:rsid w:val="00AB3EC2"/>
    <w:rsid w:val="00AB64B2"/>
    <w:rsid w:val="00AC0D37"/>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05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54737"/>
    <w:rsid w:val="00B60127"/>
    <w:rsid w:val="00B61ED5"/>
    <w:rsid w:val="00B62DAD"/>
    <w:rsid w:val="00B6589B"/>
    <w:rsid w:val="00B65CCF"/>
    <w:rsid w:val="00B65DC5"/>
    <w:rsid w:val="00B70982"/>
    <w:rsid w:val="00B72BB3"/>
    <w:rsid w:val="00B731C3"/>
    <w:rsid w:val="00B742CD"/>
    <w:rsid w:val="00B77557"/>
    <w:rsid w:val="00B8643F"/>
    <w:rsid w:val="00B86DAD"/>
    <w:rsid w:val="00B875D0"/>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369F3"/>
    <w:rsid w:val="00C40640"/>
    <w:rsid w:val="00C4290C"/>
    <w:rsid w:val="00C43AA6"/>
    <w:rsid w:val="00C44338"/>
    <w:rsid w:val="00C44B6E"/>
    <w:rsid w:val="00C477E4"/>
    <w:rsid w:val="00C53E17"/>
    <w:rsid w:val="00C53E89"/>
    <w:rsid w:val="00C56512"/>
    <w:rsid w:val="00C62ABD"/>
    <w:rsid w:val="00C6573E"/>
    <w:rsid w:val="00C65ACC"/>
    <w:rsid w:val="00C727E0"/>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34B6"/>
    <w:rsid w:val="00CC420B"/>
    <w:rsid w:val="00CC6AD1"/>
    <w:rsid w:val="00CD077C"/>
    <w:rsid w:val="00CD1328"/>
    <w:rsid w:val="00CD2AA0"/>
    <w:rsid w:val="00CE01C6"/>
    <w:rsid w:val="00CE1460"/>
    <w:rsid w:val="00CE1DDC"/>
    <w:rsid w:val="00CE3095"/>
    <w:rsid w:val="00CE4454"/>
    <w:rsid w:val="00CE4647"/>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A345F"/>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2595"/>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0B88"/>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r="http://schemas.openxmlformats.org/officeDocument/2006/relationships" xmlns:w="http://schemas.openxmlformats.org/wordprocessingml/2006/main">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6C875-9DE2-44CF-947D-8CDCC172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2126</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15</cp:revision>
  <cp:lastPrinted>2023-08-30T06:43:00Z</cp:lastPrinted>
  <dcterms:created xsi:type="dcterms:W3CDTF">2023-03-31T07:37:00Z</dcterms:created>
  <dcterms:modified xsi:type="dcterms:W3CDTF">2023-10-10T19:16:00Z</dcterms:modified>
</cp:coreProperties>
</file>