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5A" w:rsidRDefault="0070525A" w:rsidP="0070525A">
      <w:pPr>
        <w:pStyle w:val="Standard"/>
        <w:jc w:val="center"/>
        <w:rPr>
          <w:rFonts w:ascii="Times New Roman" w:hAnsi="Times New Roman" w:cs="Times New Roman"/>
          <w:sz w:val="28"/>
          <w:szCs w:val="28"/>
        </w:rPr>
      </w:pPr>
      <w:r>
        <w:rPr>
          <w:rFonts w:ascii="Times New Roman" w:hAnsi="Times New Roman" w:cs="Times New Roman"/>
          <w:b/>
          <w:bCs/>
          <w:sz w:val="28"/>
          <w:szCs w:val="28"/>
          <w:lang w:val="ru-RU"/>
        </w:rPr>
        <w:t>А</w:t>
      </w:r>
      <w:r>
        <w:rPr>
          <w:rFonts w:ascii="Times New Roman" w:hAnsi="Times New Roman" w:cs="Times New Roman"/>
          <w:b/>
          <w:bCs/>
          <w:sz w:val="28"/>
          <w:szCs w:val="28"/>
        </w:rPr>
        <w:t>ДМИНИСТРАЦИЯ</w:t>
      </w:r>
    </w:p>
    <w:p w:rsidR="0070525A" w:rsidRDefault="0070525A" w:rsidP="0070525A">
      <w:pPr>
        <w:pStyle w:val="Standard"/>
        <w:jc w:val="center"/>
        <w:rPr>
          <w:rFonts w:ascii="Times New Roman" w:hAnsi="Times New Roman" w:cs="Times New Roman"/>
          <w:sz w:val="28"/>
          <w:szCs w:val="28"/>
        </w:rPr>
      </w:pPr>
      <w:r>
        <w:rPr>
          <w:rFonts w:ascii="Times New Roman" w:hAnsi="Times New Roman" w:cs="Times New Roman"/>
          <w:b/>
          <w:bCs/>
          <w:sz w:val="28"/>
          <w:szCs w:val="28"/>
          <w:lang w:val="ru-RU"/>
        </w:rPr>
        <w:t>БОЛЬШЕКИТЯКСКОГО</w:t>
      </w:r>
      <w:r>
        <w:rPr>
          <w:rFonts w:ascii="Times New Roman" w:hAnsi="Times New Roman" w:cs="Times New Roman"/>
          <w:b/>
          <w:bCs/>
          <w:sz w:val="28"/>
          <w:szCs w:val="28"/>
        </w:rPr>
        <w:t xml:space="preserve"> СЕЛЬСКОГО ПОСЕЛЕНИЯ</w:t>
      </w:r>
    </w:p>
    <w:p w:rsidR="0070525A" w:rsidRDefault="0070525A" w:rsidP="0070525A">
      <w:pPr>
        <w:pStyle w:val="Standard"/>
        <w:jc w:val="center"/>
        <w:rPr>
          <w:rFonts w:ascii="Times New Roman" w:hAnsi="Times New Roman" w:cs="Times New Roman"/>
          <w:b/>
          <w:bCs/>
          <w:sz w:val="28"/>
          <w:szCs w:val="28"/>
        </w:rPr>
      </w:pPr>
      <w:r>
        <w:rPr>
          <w:rFonts w:ascii="Times New Roman" w:hAnsi="Times New Roman" w:cs="Times New Roman"/>
          <w:b/>
          <w:bCs/>
          <w:sz w:val="28"/>
          <w:szCs w:val="28"/>
        </w:rPr>
        <w:t>МАЛМЫЖСКОГО РАЙОНА КИРОВСКОЙ ОБЛАСТИ</w:t>
      </w:r>
    </w:p>
    <w:p w:rsidR="0070525A" w:rsidRDefault="0070525A" w:rsidP="0070525A">
      <w:pPr>
        <w:pStyle w:val="Standard"/>
        <w:jc w:val="center"/>
        <w:rPr>
          <w:rFonts w:ascii="Times New Roman" w:hAnsi="Times New Roman" w:cs="Times New Roman"/>
          <w:b/>
          <w:bCs/>
          <w:sz w:val="28"/>
          <w:szCs w:val="28"/>
          <w:lang w:val="ru-RU"/>
        </w:rPr>
      </w:pPr>
    </w:p>
    <w:p w:rsidR="00BA441B" w:rsidRPr="00BA441B" w:rsidRDefault="00BA441B" w:rsidP="00BA441B">
      <w:pPr>
        <w:rPr>
          <w:lang w:eastAsia="ja-JP"/>
        </w:rPr>
      </w:pPr>
    </w:p>
    <w:p w:rsidR="0070525A" w:rsidRDefault="0070525A" w:rsidP="0070525A">
      <w:pPr>
        <w:pStyle w:val="Standard"/>
        <w:tabs>
          <w:tab w:val="left" w:pos="3393"/>
        </w:tabs>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Pr>
          <w:rFonts w:ascii="Times New Roman" w:hAnsi="Times New Roman" w:cs="Times New Roman"/>
          <w:b/>
          <w:bCs/>
          <w:sz w:val="28"/>
          <w:szCs w:val="28"/>
        </w:rPr>
        <w:t>ПОСТАНОВЛЕНИЕ</w:t>
      </w:r>
      <w:r>
        <w:rPr>
          <w:rFonts w:ascii="Times New Roman" w:hAnsi="Times New Roman" w:cs="Times New Roman"/>
          <w:b/>
          <w:bCs/>
          <w:sz w:val="28"/>
          <w:szCs w:val="28"/>
          <w:lang w:val="ru-RU"/>
        </w:rPr>
        <w:t xml:space="preserve"> </w:t>
      </w:r>
    </w:p>
    <w:p w:rsidR="0070525A" w:rsidRDefault="0070525A" w:rsidP="0070525A">
      <w:pPr>
        <w:pStyle w:val="Standard"/>
        <w:rPr>
          <w:rFonts w:ascii="Times New Roman" w:hAnsi="Times New Roman" w:cs="Times New Roman"/>
          <w:b/>
          <w:bCs/>
          <w:sz w:val="28"/>
          <w:szCs w:val="28"/>
        </w:rPr>
      </w:pPr>
    </w:p>
    <w:p w:rsidR="0070525A" w:rsidRDefault="0070525A" w:rsidP="0070525A">
      <w:pPr>
        <w:pStyle w:val="Standard"/>
        <w:rPr>
          <w:rFonts w:ascii="Times New Roman" w:hAnsi="Times New Roman" w:cs="Times New Roman"/>
          <w:sz w:val="28"/>
          <w:szCs w:val="28"/>
        </w:rPr>
      </w:pPr>
    </w:p>
    <w:p w:rsidR="0070525A" w:rsidRDefault="00BE6315" w:rsidP="0070525A">
      <w:pPr>
        <w:pStyle w:val="Standard"/>
        <w:rPr>
          <w:rFonts w:ascii="Times New Roman" w:hAnsi="Times New Roman" w:cs="Times New Roman"/>
          <w:sz w:val="28"/>
          <w:szCs w:val="28"/>
        </w:rPr>
      </w:pPr>
      <w:r>
        <w:rPr>
          <w:rFonts w:ascii="Times New Roman" w:hAnsi="Times New Roman" w:cs="Times New Roman"/>
          <w:sz w:val="28"/>
          <w:szCs w:val="28"/>
          <w:lang w:val="ru-RU"/>
        </w:rPr>
        <w:t>06.02.2019</w:t>
      </w:r>
      <w:r w:rsidR="0070525A">
        <w:rPr>
          <w:rFonts w:ascii="Times New Roman" w:hAnsi="Times New Roman" w:cs="Times New Roman"/>
          <w:sz w:val="28"/>
          <w:szCs w:val="28"/>
          <w:lang w:val="ru-RU"/>
        </w:rPr>
        <w:t xml:space="preserve">                                                                         </w:t>
      </w:r>
      <w:r w:rsidR="00BA441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9</w:t>
      </w:r>
    </w:p>
    <w:p w:rsidR="0070525A" w:rsidRDefault="0070525A" w:rsidP="0070525A">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lang w:val="ru-RU"/>
        </w:rPr>
        <w:t xml:space="preserve">Большой </w:t>
      </w:r>
      <w:proofErr w:type="spellStart"/>
      <w:r>
        <w:rPr>
          <w:rFonts w:ascii="Times New Roman" w:hAnsi="Times New Roman" w:cs="Times New Roman"/>
          <w:sz w:val="28"/>
          <w:szCs w:val="28"/>
          <w:lang w:val="ru-RU"/>
        </w:rPr>
        <w:t>Китяк</w:t>
      </w:r>
      <w:proofErr w:type="spellEnd"/>
    </w:p>
    <w:p w:rsidR="0070525A" w:rsidRDefault="0070525A" w:rsidP="0070525A">
      <w:pPr>
        <w:pStyle w:val="Standard"/>
        <w:rPr>
          <w:rFonts w:ascii="Times New Roman" w:hAnsi="Times New Roman" w:cs="Times New Roman"/>
          <w:sz w:val="28"/>
          <w:szCs w:val="28"/>
          <w:lang w:val="ru-RU"/>
        </w:rPr>
      </w:pPr>
    </w:p>
    <w:p w:rsidR="0070525A" w:rsidRDefault="0070525A" w:rsidP="0070525A">
      <w:pPr>
        <w:pStyle w:val="Standard"/>
        <w:rPr>
          <w:rFonts w:ascii="Times New Roman" w:hAnsi="Times New Roman" w:cs="Times New Roman"/>
          <w:sz w:val="28"/>
          <w:szCs w:val="28"/>
          <w:lang w:val="ru-RU"/>
        </w:rPr>
      </w:pPr>
    </w:p>
    <w:p w:rsidR="0070525A" w:rsidRDefault="0070525A" w:rsidP="0070525A">
      <w:pPr>
        <w:pStyle w:val="ConsPlusTitle"/>
        <w:widowControl/>
        <w:spacing w:line="32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70525A" w:rsidRDefault="0070525A" w:rsidP="0070525A">
      <w:pPr>
        <w:pStyle w:val="ConsPlusTitle"/>
        <w:widowControl/>
        <w:spacing w:line="320" w:lineRule="exact"/>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70525A" w:rsidRDefault="0070525A" w:rsidP="0070525A">
      <w:pPr>
        <w:widowControl w:val="0"/>
        <w:autoSpaceDE w:val="0"/>
        <w:autoSpaceDN w:val="0"/>
        <w:adjustRightInd w:val="0"/>
        <w:spacing w:after="0" w:line="240" w:lineRule="auto"/>
        <w:ind w:firstLine="0"/>
        <w:jc w:val="center"/>
        <w:rPr>
          <w:b/>
          <w:bCs/>
          <w:szCs w:val="28"/>
        </w:rPr>
      </w:pPr>
      <w:r>
        <w:rPr>
          <w:b/>
          <w:szCs w:val="28"/>
        </w:rPr>
        <w:t xml:space="preserve">«Прием заявлений, документов  для признания граждан  </w:t>
      </w:r>
      <w:proofErr w:type="gramStart"/>
      <w:r>
        <w:rPr>
          <w:b/>
          <w:szCs w:val="28"/>
        </w:rPr>
        <w:t>малоимущими</w:t>
      </w:r>
      <w:proofErr w:type="gramEnd"/>
      <w:r>
        <w:rPr>
          <w:b/>
          <w:szCs w:val="28"/>
        </w:rPr>
        <w:t xml:space="preserve"> на территории  муниципального образования  </w:t>
      </w:r>
      <w:proofErr w:type="spellStart"/>
      <w:r>
        <w:rPr>
          <w:b/>
          <w:szCs w:val="28"/>
        </w:rPr>
        <w:t>Большекитякское</w:t>
      </w:r>
      <w:proofErr w:type="spellEnd"/>
      <w:r>
        <w:rPr>
          <w:b/>
          <w:szCs w:val="28"/>
        </w:rPr>
        <w:t xml:space="preserve"> сельское поселение»</w:t>
      </w:r>
    </w:p>
    <w:p w:rsidR="0070525A" w:rsidRDefault="0070525A" w:rsidP="0070525A">
      <w:pPr>
        <w:pStyle w:val="ConsPlusTitle"/>
        <w:widowControl/>
        <w:spacing w:line="320" w:lineRule="exact"/>
        <w:jc w:val="center"/>
        <w:rPr>
          <w:rFonts w:ascii="Times New Roman" w:hAnsi="Times New Roman" w:cs="Times New Roman"/>
          <w:color w:val="000000"/>
          <w:sz w:val="28"/>
          <w:szCs w:val="28"/>
        </w:rPr>
      </w:pPr>
    </w:p>
    <w:p w:rsidR="0070525A" w:rsidRDefault="0070525A" w:rsidP="0070525A">
      <w:pPr>
        <w:widowControl w:val="0"/>
        <w:autoSpaceDE w:val="0"/>
        <w:autoSpaceDN w:val="0"/>
        <w:adjustRightInd w:val="0"/>
        <w:spacing w:after="0" w:line="120" w:lineRule="exact"/>
        <w:rPr>
          <w:b/>
          <w:szCs w:val="28"/>
        </w:rPr>
      </w:pPr>
    </w:p>
    <w:p w:rsidR="0070525A" w:rsidRDefault="0070525A" w:rsidP="0070525A">
      <w:pPr>
        <w:ind w:firstLine="708"/>
        <w:rPr>
          <w:szCs w:val="28"/>
        </w:rPr>
      </w:pPr>
      <w:r>
        <w:rPr>
          <w:szCs w:val="28"/>
        </w:rPr>
        <w:t xml:space="preserve">Администрация </w:t>
      </w:r>
      <w:proofErr w:type="spellStart"/>
      <w:r>
        <w:rPr>
          <w:szCs w:val="28"/>
        </w:rPr>
        <w:t>Большекитякского</w:t>
      </w:r>
      <w:proofErr w:type="spellEnd"/>
      <w:r>
        <w:rPr>
          <w:szCs w:val="28"/>
        </w:rPr>
        <w:t xml:space="preserve">  сельского поселения ПОСТАНОВЛЯЕТ:</w:t>
      </w:r>
    </w:p>
    <w:p w:rsidR="0070525A" w:rsidRDefault="0070525A" w:rsidP="0070525A">
      <w:pPr>
        <w:widowControl w:val="0"/>
        <w:autoSpaceDE w:val="0"/>
        <w:autoSpaceDN w:val="0"/>
        <w:adjustRightInd w:val="0"/>
        <w:spacing w:after="0" w:line="240" w:lineRule="auto"/>
        <w:ind w:firstLine="0"/>
        <w:jc w:val="center"/>
        <w:rPr>
          <w:b/>
          <w:bCs/>
          <w:szCs w:val="28"/>
        </w:rPr>
      </w:pPr>
      <w:r w:rsidRPr="0070525A">
        <w:rPr>
          <w:szCs w:val="28"/>
        </w:rPr>
        <w:t xml:space="preserve">             1. Утвердить  Административный регламент предоставления муниципальной услуги ««Прием заявлений, документов  для признания граждан  </w:t>
      </w:r>
      <w:proofErr w:type="gramStart"/>
      <w:r w:rsidRPr="0070525A">
        <w:rPr>
          <w:szCs w:val="28"/>
        </w:rPr>
        <w:t>малоимущими</w:t>
      </w:r>
      <w:proofErr w:type="gramEnd"/>
      <w:r w:rsidRPr="0070525A">
        <w:rPr>
          <w:szCs w:val="28"/>
        </w:rPr>
        <w:t xml:space="preserve"> на территории  муниципального образования  </w:t>
      </w:r>
      <w:proofErr w:type="spellStart"/>
      <w:r w:rsidRPr="0070525A">
        <w:rPr>
          <w:szCs w:val="28"/>
        </w:rPr>
        <w:t>Большекитякское</w:t>
      </w:r>
      <w:proofErr w:type="spellEnd"/>
      <w:r w:rsidRPr="0070525A">
        <w:rPr>
          <w:szCs w:val="28"/>
        </w:rPr>
        <w:t xml:space="preserve"> сельское поселение»</w:t>
      </w:r>
      <w:r>
        <w:rPr>
          <w:szCs w:val="28"/>
        </w:rPr>
        <w:t>, согласно приложению.</w:t>
      </w:r>
    </w:p>
    <w:p w:rsidR="0070525A" w:rsidRDefault="004159F3" w:rsidP="0070525A">
      <w:pPr>
        <w:spacing w:before="225" w:after="100" w:afterAutospacing="1" w:line="240" w:lineRule="auto"/>
        <w:outlineLvl w:val="0"/>
        <w:rPr>
          <w:szCs w:val="28"/>
        </w:rPr>
      </w:pPr>
      <w:r>
        <w:rPr>
          <w:szCs w:val="28"/>
        </w:rPr>
        <w:t>2. Признать утратившим</w:t>
      </w:r>
      <w:r w:rsidR="0070525A">
        <w:rPr>
          <w:szCs w:val="28"/>
        </w:rPr>
        <w:t xml:space="preserve"> силу постановления администрации:</w:t>
      </w:r>
    </w:p>
    <w:p w:rsidR="0070525A" w:rsidRDefault="0070525A" w:rsidP="0070525A">
      <w:pPr>
        <w:spacing w:before="225" w:after="100" w:afterAutospacing="1" w:line="240" w:lineRule="auto"/>
        <w:outlineLvl w:val="0"/>
        <w:rPr>
          <w:b/>
          <w:szCs w:val="28"/>
        </w:rPr>
      </w:pPr>
      <w:r>
        <w:rPr>
          <w:szCs w:val="28"/>
        </w:rPr>
        <w:t>2.1.От 15.03.2016 № 22 «</w:t>
      </w:r>
      <w:r>
        <w:rPr>
          <w:bCs/>
          <w:szCs w:val="28"/>
        </w:rPr>
        <w:t xml:space="preserve">Об утверждении Административного регламента </w:t>
      </w:r>
      <w:r>
        <w:rPr>
          <w:bCs/>
          <w:szCs w:val="28"/>
          <w:lang w:eastAsia="ru-RU"/>
        </w:rPr>
        <w:t>по предоставлению муниципальной услуги  «</w:t>
      </w:r>
      <w:r>
        <w:rPr>
          <w:szCs w:val="28"/>
          <w:lang w:eastAsia="ru-RU"/>
        </w:rPr>
        <w:t xml:space="preserve">Принятие граждан на учет в качестве  нуждающихся в жилых помещениях  в  муниципальном образовании </w:t>
      </w:r>
      <w:proofErr w:type="spellStart"/>
      <w:r>
        <w:rPr>
          <w:szCs w:val="28"/>
          <w:lang w:eastAsia="ru-RU"/>
        </w:rPr>
        <w:t>Большекитякское</w:t>
      </w:r>
      <w:proofErr w:type="spellEnd"/>
      <w:r>
        <w:rPr>
          <w:szCs w:val="28"/>
          <w:lang w:eastAsia="ru-RU"/>
        </w:rPr>
        <w:t xml:space="preserve">  сельское поселение».</w:t>
      </w:r>
      <w:r>
        <w:rPr>
          <w:b/>
          <w:szCs w:val="28"/>
        </w:rPr>
        <w:tab/>
      </w:r>
    </w:p>
    <w:p w:rsidR="0070525A" w:rsidRDefault="0070525A" w:rsidP="0070525A">
      <w:pPr>
        <w:ind w:firstLine="708"/>
        <w:rPr>
          <w:szCs w:val="28"/>
        </w:rPr>
      </w:pPr>
      <w:r>
        <w:rPr>
          <w:szCs w:val="28"/>
        </w:rPr>
        <w:t xml:space="preserve">3.  Опубликовать постановление в Информационном бюллетене органов местного самоуправления муниципального образования </w:t>
      </w:r>
      <w:proofErr w:type="spellStart"/>
      <w:r>
        <w:rPr>
          <w:szCs w:val="28"/>
        </w:rPr>
        <w:t>Большекитякское</w:t>
      </w:r>
      <w:proofErr w:type="spellEnd"/>
      <w:r>
        <w:rPr>
          <w:szCs w:val="28"/>
        </w:rPr>
        <w:t xml:space="preserve"> сельское поселение </w:t>
      </w:r>
      <w:proofErr w:type="spellStart"/>
      <w:r>
        <w:rPr>
          <w:szCs w:val="28"/>
        </w:rPr>
        <w:t>Малмыжского</w:t>
      </w:r>
      <w:proofErr w:type="spellEnd"/>
      <w:r>
        <w:rPr>
          <w:szCs w:val="28"/>
        </w:rPr>
        <w:t xml:space="preserve"> района Кировской области. </w:t>
      </w:r>
    </w:p>
    <w:p w:rsidR="0070525A" w:rsidRDefault="0070525A" w:rsidP="0070525A">
      <w:pPr>
        <w:ind w:firstLine="708"/>
        <w:rPr>
          <w:szCs w:val="28"/>
        </w:rPr>
      </w:pPr>
      <w:r>
        <w:rPr>
          <w:szCs w:val="28"/>
        </w:rPr>
        <w:t>4.   Настоящее постановление вступает в силу с момента его официального опубликования.</w:t>
      </w:r>
    </w:p>
    <w:p w:rsidR="0070525A" w:rsidRDefault="0070525A" w:rsidP="0070525A">
      <w:pPr>
        <w:ind w:firstLine="708"/>
        <w:rPr>
          <w:szCs w:val="28"/>
        </w:rPr>
      </w:pPr>
      <w:r>
        <w:rPr>
          <w:szCs w:val="28"/>
        </w:rPr>
        <w:lastRenderedPageBreak/>
        <w:t xml:space="preserve">5. </w:t>
      </w:r>
      <w:proofErr w:type="gramStart"/>
      <w:r>
        <w:rPr>
          <w:szCs w:val="28"/>
        </w:rPr>
        <w:t>Контроль  за</w:t>
      </w:r>
      <w:proofErr w:type="gramEnd"/>
      <w:r>
        <w:rPr>
          <w:szCs w:val="28"/>
        </w:rPr>
        <w:t xml:space="preserve">  выполнением  постановления  возложить   на  главу  администрации </w:t>
      </w:r>
      <w:proofErr w:type="spellStart"/>
      <w:r>
        <w:rPr>
          <w:szCs w:val="28"/>
        </w:rPr>
        <w:t>Майорова</w:t>
      </w:r>
      <w:proofErr w:type="spellEnd"/>
      <w:r>
        <w:rPr>
          <w:szCs w:val="28"/>
        </w:rPr>
        <w:t xml:space="preserve"> В.С.</w:t>
      </w:r>
    </w:p>
    <w:p w:rsidR="0070525A" w:rsidRDefault="0070525A" w:rsidP="0070525A">
      <w:pPr>
        <w:ind w:firstLine="708"/>
        <w:rPr>
          <w:szCs w:val="28"/>
        </w:rPr>
      </w:pPr>
    </w:p>
    <w:p w:rsidR="0070525A" w:rsidRDefault="0070525A" w:rsidP="0070525A">
      <w:pPr>
        <w:ind w:firstLine="708"/>
        <w:rPr>
          <w:szCs w:val="28"/>
        </w:rPr>
      </w:pPr>
      <w:r>
        <w:rPr>
          <w:szCs w:val="28"/>
        </w:rPr>
        <w:t>Глава администрации</w:t>
      </w:r>
    </w:p>
    <w:p w:rsidR="0070525A" w:rsidRDefault="0070525A" w:rsidP="0070525A">
      <w:pPr>
        <w:ind w:firstLine="708"/>
        <w:rPr>
          <w:szCs w:val="28"/>
        </w:rPr>
      </w:pPr>
      <w:proofErr w:type="spellStart"/>
      <w:r>
        <w:rPr>
          <w:szCs w:val="28"/>
        </w:rPr>
        <w:t>Большекитякского</w:t>
      </w:r>
      <w:proofErr w:type="spellEnd"/>
    </w:p>
    <w:p w:rsidR="0070525A" w:rsidRDefault="0070525A" w:rsidP="0070525A">
      <w:pPr>
        <w:ind w:firstLine="708"/>
        <w:rPr>
          <w:szCs w:val="28"/>
        </w:rPr>
      </w:pPr>
      <w:r>
        <w:rPr>
          <w:szCs w:val="28"/>
        </w:rPr>
        <w:t>сельского поселения                                                В.С. Майоров</w:t>
      </w:r>
    </w:p>
    <w:p w:rsidR="0070525A" w:rsidRDefault="0070525A" w:rsidP="0070525A">
      <w:pPr>
        <w:ind w:firstLine="708"/>
        <w:rPr>
          <w:szCs w:val="28"/>
        </w:rPr>
      </w:pPr>
    </w:p>
    <w:p w:rsidR="0070525A" w:rsidRDefault="0070525A" w:rsidP="0070525A">
      <w:pPr>
        <w:pStyle w:val="a5"/>
        <w:keepLines w:val="0"/>
        <w:spacing w:after="0"/>
        <w:jc w:val="left"/>
        <w:rPr>
          <w:rStyle w:val="a4"/>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pStyle w:val="a5"/>
        <w:keepLines w:val="0"/>
        <w:spacing w:after="0"/>
        <w:jc w:val="left"/>
        <w:rPr>
          <w:rStyle w:val="a4"/>
          <w:szCs w:val="28"/>
        </w:rPr>
      </w:pPr>
    </w:p>
    <w:p w:rsidR="0070525A" w:rsidRDefault="0070525A" w:rsidP="0070525A">
      <w:pPr>
        <w:spacing w:after="0" w:line="240" w:lineRule="auto"/>
        <w:ind w:firstLine="0"/>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r>
        <w:rPr>
          <w:szCs w:val="28"/>
        </w:rPr>
        <w:lastRenderedPageBreak/>
        <w:t>Приложение</w:t>
      </w: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r>
        <w:rPr>
          <w:szCs w:val="28"/>
        </w:rPr>
        <w:t>УТВЕРЖДЕН</w:t>
      </w:r>
    </w:p>
    <w:p w:rsidR="0070525A" w:rsidRDefault="0070525A" w:rsidP="0070525A">
      <w:pPr>
        <w:spacing w:after="0" w:line="240" w:lineRule="auto"/>
        <w:ind w:firstLine="5103"/>
        <w:rPr>
          <w:szCs w:val="28"/>
        </w:rPr>
      </w:pPr>
    </w:p>
    <w:p w:rsidR="0070525A" w:rsidRDefault="0070525A" w:rsidP="0070525A">
      <w:pPr>
        <w:spacing w:after="0" w:line="240" w:lineRule="auto"/>
        <w:ind w:firstLine="5103"/>
        <w:rPr>
          <w:szCs w:val="28"/>
        </w:rPr>
      </w:pPr>
      <w:r>
        <w:rPr>
          <w:szCs w:val="28"/>
        </w:rPr>
        <w:t xml:space="preserve">постановлением администрации </w:t>
      </w:r>
    </w:p>
    <w:p w:rsidR="0070525A" w:rsidRDefault="0070525A" w:rsidP="0070525A">
      <w:pPr>
        <w:spacing w:after="0" w:line="240" w:lineRule="auto"/>
        <w:ind w:firstLine="5103"/>
        <w:rPr>
          <w:szCs w:val="28"/>
        </w:rPr>
      </w:pPr>
      <w:proofErr w:type="spellStart"/>
      <w:r>
        <w:rPr>
          <w:szCs w:val="28"/>
        </w:rPr>
        <w:t>Большекитякского</w:t>
      </w:r>
      <w:proofErr w:type="spellEnd"/>
      <w:r>
        <w:rPr>
          <w:szCs w:val="28"/>
        </w:rPr>
        <w:t xml:space="preserve"> сельского</w:t>
      </w:r>
    </w:p>
    <w:p w:rsidR="0070525A" w:rsidRDefault="0070525A" w:rsidP="0070525A">
      <w:pPr>
        <w:spacing w:after="0" w:line="240" w:lineRule="auto"/>
        <w:ind w:firstLine="5103"/>
        <w:rPr>
          <w:szCs w:val="28"/>
        </w:rPr>
      </w:pPr>
      <w:r>
        <w:rPr>
          <w:szCs w:val="28"/>
        </w:rPr>
        <w:t>поселения</w:t>
      </w:r>
    </w:p>
    <w:p w:rsidR="0070525A" w:rsidRDefault="00BE6315" w:rsidP="0070525A">
      <w:pPr>
        <w:spacing w:after="0" w:line="240" w:lineRule="auto"/>
        <w:ind w:firstLine="5103"/>
        <w:rPr>
          <w:szCs w:val="28"/>
        </w:rPr>
      </w:pPr>
      <w:r>
        <w:rPr>
          <w:szCs w:val="28"/>
        </w:rPr>
        <w:t>от 06.02.2019</w:t>
      </w:r>
      <w:r w:rsidR="0070525A">
        <w:rPr>
          <w:szCs w:val="28"/>
        </w:rPr>
        <w:t xml:space="preserve"> </w:t>
      </w:r>
      <w:r>
        <w:rPr>
          <w:szCs w:val="28"/>
        </w:rPr>
        <w:t>№ 9</w:t>
      </w:r>
    </w:p>
    <w:p w:rsidR="0070525A" w:rsidRDefault="0070525A" w:rsidP="0070525A">
      <w:pPr>
        <w:widowControl w:val="0"/>
        <w:autoSpaceDE w:val="0"/>
        <w:autoSpaceDN w:val="0"/>
        <w:adjustRightInd w:val="0"/>
        <w:spacing w:after="0" w:line="240" w:lineRule="auto"/>
        <w:jc w:val="center"/>
        <w:rPr>
          <w:b/>
          <w:bCs/>
          <w:szCs w:val="28"/>
        </w:rPr>
      </w:pPr>
    </w:p>
    <w:p w:rsidR="0070525A" w:rsidRDefault="0070525A" w:rsidP="0070525A">
      <w:pPr>
        <w:widowControl w:val="0"/>
        <w:autoSpaceDE w:val="0"/>
        <w:autoSpaceDN w:val="0"/>
        <w:adjustRightInd w:val="0"/>
        <w:spacing w:after="0" w:line="240" w:lineRule="auto"/>
        <w:ind w:firstLine="0"/>
        <w:jc w:val="center"/>
        <w:rPr>
          <w:b/>
          <w:bCs/>
          <w:szCs w:val="28"/>
        </w:rPr>
      </w:pPr>
    </w:p>
    <w:p w:rsidR="0070525A" w:rsidRDefault="0070525A" w:rsidP="0070525A">
      <w:pPr>
        <w:widowControl w:val="0"/>
        <w:autoSpaceDE w:val="0"/>
        <w:autoSpaceDN w:val="0"/>
        <w:adjustRightInd w:val="0"/>
        <w:spacing w:after="0" w:line="240" w:lineRule="auto"/>
        <w:ind w:firstLine="0"/>
        <w:jc w:val="center"/>
        <w:rPr>
          <w:b/>
          <w:bCs/>
          <w:szCs w:val="28"/>
        </w:rPr>
      </w:pPr>
      <w:r>
        <w:rPr>
          <w:b/>
          <w:bCs/>
          <w:szCs w:val="28"/>
        </w:rPr>
        <w:t xml:space="preserve"> Административный  регламент</w:t>
      </w:r>
    </w:p>
    <w:p w:rsidR="0070525A" w:rsidRDefault="0070525A" w:rsidP="0070525A">
      <w:pPr>
        <w:widowControl w:val="0"/>
        <w:autoSpaceDE w:val="0"/>
        <w:autoSpaceDN w:val="0"/>
        <w:adjustRightInd w:val="0"/>
        <w:spacing w:after="0" w:line="240" w:lineRule="auto"/>
        <w:ind w:firstLine="0"/>
        <w:jc w:val="center"/>
        <w:rPr>
          <w:b/>
          <w:bCs/>
          <w:szCs w:val="28"/>
        </w:rPr>
      </w:pPr>
      <w:r>
        <w:rPr>
          <w:b/>
          <w:bCs/>
          <w:szCs w:val="28"/>
        </w:rPr>
        <w:t>предоставления муниципальной услуги</w:t>
      </w:r>
    </w:p>
    <w:p w:rsidR="0070525A" w:rsidRDefault="0070525A" w:rsidP="0070525A">
      <w:pPr>
        <w:widowControl w:val="0"/>
        <w:autoSpaceDE w:val="0"/>
        <w:autoSpaceDN w:val="0"/>
        <w:adjustRightInd w:val="0"/>
        <w:spacing w:after="0" w:line="240" w:lineRule="auto"/>
        <w:ind w:firstLine="0"/>
        <w:jc w:val="center"/>
        <w:rPr>
          <w:b/>
          <w:bCs/>
          <w:szCs w:val="28"/>
        </w:rPr>
      </w:pPr>
      <w:r>
        <w:rPr>
          <w:b/>
          <w:szCs w:val="28"/>
        </w:rPr>
        <w:t xml:space="preserve">«Прием заявлений, документов  для признания граждан  </w:t>
      </w:r>
      <w:proofErr w:type="gramStart"/>
      <w:r>
        <w:rPr>
          <w:b/>
          <w:szCs w:val="28"/>
        </w:rPr>
        <w:t>малоимущими</w:t>
      </w:r>
      <w:proofErr w:type="gramEnd"/>
      <w:r>
        <w:rPr>
          <w:b/>
          <w:szCs w:val="28"/>
        </w:rPr>
        <w:t xml:space="preserve"> на территории  муниципального образования  </w:t>
      </w:r>
      <w:proofErr w:type="spellStart"/>
      <w:r>
        <w:rPr>
          <w:b/>
          <w:szCs w:val="28"/>
        </w:rPr>
        <w:t>Большекитякское</w:t>
      </w:r>
      <w:proofErr w:type="spellEnd"/>
      <w:r>
        <w:rPr>
          <w:b/>
          <w:szCs w:val="28"/>
        </w:rPr>
        <w:t xml:space="preserve"> сельское поселение»</w:t>
      </w:r>
    </w:p>
    <w:p w:rsidR="0070525A" w:rsidRDefault="0070525A" w:rsidP="0070525A">
      <w:pPr>
        <w:widowControl w:val="0"/>
        <w:autoSpaceDE w:val="0"/>
        <w:autoSpaceDN w:val="0"/>
        <w:adjustRightInd w:val="0"/>
        <w:spacing w:after="0" w:line="240" w:lineRule="auto"/>
        <w:ind w:firstLine="720"/>
        <w:jc w:val="center"/>
        <w:rPr>
          <w:szCs w:val="28"/>
        </w:rPr>
      </w:pPr>
    </w:p>
    <w:p w:rsidR="0070525A" w:rsidRDefault="0070525A" w:rsidP="0070525A">
      <w:pPr>
        <w:pStyle w:val="1"/>
      </w:pPr>
      <w:bookmarkStart w:id="0" w:name="Par49"/>
      <w:bookmarkEnd w:id="0"/>
      <w:r>
        <w:t>1. Общие положения</w:t>
      </w:r>
    </w:p>
    <w:p w:rsidR="0070525A" w:rsidRDefault="0070525A" w:rsidP="0070525A">
      <w:pPr>
        <w:pStyle w:val="2"/>
      </w:pPr>
      <w:r>
        <w:t>1.1. Предмет регулирования регламента</w:t>
      </w:r>
    </w:p>
    <w:p w:rsidR="0070525A" w:rsidRDefault="0070525A" w:rsidP="0070525A">
      <w:pPr>
        <w:autoSpaceDE w:val="0"/>
        <w:autoSpaceDN w:val="0"/>
        <w:adjustRightInd w:val="0"/>
        <w:rPr>
          <w:bCs/>
          <w:szCs w:val="28"/>
        </w:rPr>
      </w:pPr>
      <w:proofErr w:type="gramStart"/>
      <w:r>
        <w:rPr>
          <w:szCs w:val="28"/>
        </w:rPr>
        <w:t xml:space="preserve">Административный регламент предоставления муниципальной услуги </w:t>
      </w:r>
      <w:r>
        <w:rPr>
          <w:bCs/>
          <w:szCs w:val="28"/>
        </w:rPr>
        <w:t xml:space="preserve">«Прием заявлений, документов для признания  граждан малоимущими  на территории  муниципального образования </w:t>
      </w:r>
      <w:proofErr w:type="spellStart"/>
      <w:r>
        <w:rPr>
          <w:bCs/>
          <w:szCs w:val="28"/>
        </w:rPr>
        <w:t>Большекитякское</w:t>
      </w:r>
      <w:proofErr w:type="spellEnd"/>
      <w:r>
        <w:rPr>
          <w:bCs/>
          <w:szCs w:val="28"/>
        </w:rPr>
        <w:t xml:space="preserve"> сельское поселение</w:t>
      </w:r>
      <w:r>
        <w:rPr>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rPr>
          <w:szCs w:val="28"/>
          <w:lang w:eastAsia="ru-RU"/>
        </w:rPr>
        <w:t xml:space="preserve"> </w:t>
      </w:r>
      <w:proofErr w:type="gramStart"/>
      <w:r>
        <w:rPr>
          <w:szCs w:val="28"/>
          <w:lang w:eastAsia="ru-RU"/>
        </w:rPr>
        <w:t>контроля за</w:t>
      </w:r>
      <w:proofErr w:type="gramEnd"/>
      <w:r>
        <w:rPr>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Cs w:val="28"/>
        </w:rPr>
        <w:t>при осуществлении полномочий по предоставлению муниципальной услуги</w:t>
      </w:r>
      <w:r>
        <w:rPr>
          <w:bCs/>
          <w:szCs w:val="28"/>
        </w:rPr>
        <w:t xml:space="preserve">. </w:t>
      </w:r>
    </w:p>
    <w:p w:rsidR="0070525A" w:rsidRDefault="0070525A" w:rsidP="0070525A">
      <w:pPr>
        <w:autoSpaceDE w:val="0"/>
        <w:autoSpaceDN w:val="0"/>
        <w:adjustRightInd w:val="0"/>
        <w:rPr>
          <w:bCs/>
          <w:iCs/>
          <w:szCs w:val="28"/>
          <w:lang w:eastAsia="ru-RU"/>
        </w:rPr>
      </w:pPr>
      <w:r>
        <w:rPr>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5" w:history="1">
        <w:r>
          <w:rPr>
            <w:rStyle w:val="a3"/>
            <w:szCs w:val="28"/>
            <w:lang w:eastAsia="ru-RU"/>
          </w:rPr>
          <w:t>законе</w:t>
        </w:r>
      </w:hyperlink>
      <w:r>
        <w:rPr>
          <w:szCs w:val="28"/>
          <w:lang w:eastAsia="ru-RU"/>
        </w:rPr>
        <w:t xml:space="preserve"> от 27.07.2010 </w:t>
      </w:r>
      <w:r>
        <w:rPr>
          <w:szCs w:val="28"/>
          <w:lang w:eastAsia="ru-RU"/>
        </w:rPr>
        <w:lastRenderedPageBreak/>
        <w:t xml:space="preserve">№ 210-ФЗ «Об организации предоставления государственных и муниципальных услуг» </w:t>
      </w:r>
      <w:r>
        <w:rPr>
          <w:bCs/>
          <w:iCs/>
          <w:szCs w:val="28"/>
          <w:lang w:eastAsia="ru-RU"/>
        </w:rPr>
        <w:t>и иных нормативных правовых актах Российской Федерации и Кировской области.</w:t>
      </w:r>
    </w:p>
    <w:p w:rsidR="0070525A" w:rsidRDefault="0070525A" w:rsidP="0070525A">
      <w:pPr>
        <w:pStyle w:val="2"/>
      </w:pPr>
      <w:r>
        <w:t>1.2. Круг заявителей</w:t>
      </w:r>
    </w:p>
    <w:p w:rsidR="0070525A" w:rsidRDefault="0070525A" w:rsidP="0070525A">
      <w:pPr>
        <w:autoSpaceDE w:val="0"/>
        <w:autoSpaceDN w:val="0"/>
        <w:adjustRightInd w:val="0"/>
        <w:rPr>
          <w:szCs w:val="28"/>
          <w:lang w:eastAsia="ru-RU"/>
        </w:rPr>
      </w:pPr>
      <w:r>
        <w:rPr>
          <w:szCs w:val="28"/>
        </w:rPr>
        <w:t>Заявителем при п</w:t>
      </w:r>
      <w:r>
        <w:rPr>
          <w:bCs/>
          <w:szCs w:val="28"/>
          <w:lang w:eastAsia="ru-RU"/>
        </w:rPr>
        <w:t xml:space="preserve">редоставлении муниципальной услуги является – </w:t>
      </w:r>
      <w:r>
        <w:rPr>
          <w:szCs w:val="28"/>
        </w:rPr>
        <w:t xml:space="preserve">физическое или юридическое лицо   либо их уполномоченные представители, обратившиеся с запросом о предоставлении муниципальной </w:t>
      </w:r>
      <w:proofErr w:type="gramStart"/>
      <w:r>
        <w:rPr>
          <w:szCs w:val="28"/>
        </w:rPr>
        <w:t>услуги</w:t>
      </w:r>
      <w:proofErr w:type="gramEnd"/>
      <w:r>
        <w:rPr>
          <w:szCs w:val="28"/>
        </w:rPr>
        <w:t xml:space="preserve"> в том числе в порядке, установленном статьей 15.1 Федерального закона № 210</w:t>
      </w:r>
      <w:r>
        <w:rPr>
          <w:szCs w:val="28"/>
        </w:rPr>
        <w:noBreakHyphen/>
        <w:t>ФЗ, выраженным в письменной или электронной форме</w:t>
      </w:r>
      <w:r>
        <w:rPr>
          <w:szCs w:val="28"/>
          <w:lang w:eastAsia="ru-RU"/>
        </w:rPr>
        <w:t xml:space="preserve"> (далее – заявление). </w:t>
      </w:r>
    </w:p>
    <w:p w:rsidR="0070525A" w:rsidRDefault="0070525A" w:rsidP="0070525A">
      <w:pPr>
        <w:pStyle w:val="2"/>
      </w:pPr>
      <w:r>
        <w:t>1.3.</w:t>
      </w:r>
      <w:r>
        <w:tab/>
        <w:t>Требования к порядку информирования о предоставлении муниципальной услуги</w:t>
      </w:r>
    </w:p>
    <w:p w:rsidR="0070525A" w:rsidRDefault="0070525A" w:rsidP="0070525A">
      <w:r>
        <w:t xml:space="preserve">1.3.1. Порядок получения информации по вопросам предоставления муниципальной услуги. </w:t>
      </w:r>
    </w:p>
    <w:p w:rsidR="0070525A" w:rsidRDefault="0070525A" w:rsidP="0070525A">
      <w:pPr>
        <w:autoSpaceDE w:val="0"/>
        <w:autoSpaceDN w:val="0"/>
        <w:adjustRightInd w:val="0"/>
        <w:rPr>
          <w:szCs w:val="28"/>
        </w:rPr>
      </w:pPr>
      <w:r>
        <w:rPr>
          <w:szCs w:val="28"/>
        </w:rPr>
        <w:t>Информацию по вопросам предоставления муниципальной услуги и</w:t>
      </w:r>
      <w:r>
        <w:rPr>
          <w:szCs w:val="28"/>
          <w:lang w:val="en-US"/>
        </w:rPr>
        <w:t> </w:t>
      </w:r>
      <w:r>
        <w:rPr>
          <w:szCs w:val="28"/>
        </w:rPr>
        <w:t>услуг, которые являются необходимыми и обязательными для</w:t>
      </w:r>
      <w:r>
        <w:rPr>
          <w:szCs w:val="28"/>
          <w:lang w:val="en-US"/>
        </w:rPr>
        <w:t> </w:t>
      </w:r>
      <w:r>
        <w:rPr>
          <w:szCs w:val="28"/>
        </w:rPr>
        <w:t>предоставления муниципальной услуги, сведений о ходе предоставления указанных услуг можно получить:</w:t>
      </w:r>
    </w:p>
    <w:p w:rsidR="0070525A" w:rsidRDefault="0070525A" w:rsidP="0070525A">
      <w:r>
        <w:t xml:space="preserve">на официальном сайте </w:t>
      </w:r>
      <w:r>
        <w:rPr>
          <w:lang w:eastAsia="ru-RU"/>
        </w:rPr>
        <w:t>органа, предоставляющего муниципальную услугу в информационно-телекоммуникационной сети «Интернет» (далее – сеть «Интернет»)</w:t>
      </w:r>
      <w:r>
        <w:t>;</w:t>
      </w:r>
    </w:p>
    <w:p w:rsidR="0070525A" w:rsidRDefault="0070525A" w:rsidP="0070525A">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0525A" w:rsidRDefault="0070525A" w:rsidP="0070525A">
      <w: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0525A" w:rsidRDefault="0070525A" w:rsidP="0070525A">
      <w:r>
        <w:lastRenderedPageBreak/>
        <w:t>на информационных стендах в местах предоставления муниципальной услуги;</w:t>
      </w:r>
    </w:p>
    <w:p w:rsidR="0070525A" w:rsidRDefault="0070525A" w:rsidP="0070525A">
      <w:pPr>
        <w:pStyle w:val="punct"/>
        <w:numPr>
          <w:ilvl w:val="0"/>
          <w:numId w:val="0"/>
        </w:numPr>
        <w:spacing w:after="200"/>
        <w:ind w:firstLine="709"/>
        <w:rPr>
          <w:sz w:val="28"/>
          <w:szCs w:val="28"/>
        </w:rPr>
      </w:pPr>
      <w:r>
        <w:rPr>
          <w:sz w:val="28"/>
          <w:szCs w:val="28"/>
        </w:rPr>
        <w:t xml:space="preserve">при личном обращении заявителя в администрацию </w:t>
      </w:r>
      <w:proofErr w:type="spellStart"/>
      <w:r>
        <w:rPr>
          <w:sz w:val="28"/>
          <w:szCs w:val="28"/>
        </w:rPr>
        <w:t>Большекитякского</w:t>
      </w:r>
      <w:proofErr w:type="spellEnd"/>
      <w:r>
        <w:rPr>
          <w:sz w:val="28"/>
          <w:szCs w:val="28"/>
        </w:rPr>
        <w:t xml:space="preserve"> сельского поселения или многофункциональный центр;</w:t>
      </w:r>
    </w:p>
    <w:p w:rsidR="0070525A" w:rsidRDefault="0070525A" w:rsidP="0070525A">
      <w:pPr>
        <w:pStyle w:val="punct"/>
        <w:numPr>
          <w:ilvl w:val="0"/>
          <w:numId w:val="0"/>
        </w:numPr>
        <w:spacing w:after="200"/>
        <w:ind w:firstLine="709"/>
        <w:rPr>
          <w:sz w:val="28"/>
          <w:szCs w:val="28"/>
        </w:rPr>
      </w:pPr>
      <w:r>
        <w:rPr>
          <w:sz w:val="28"/>
          <w:szCs w:val="28"/>
        </w:rPr>
        <w:t>при обращении в письменной форме, в форме электронного документа;</w:t>
      </w:r>
    </w:p>
    <w:p w:rsidR="0070525A" w:rsidRDefault="0070525A" w:rsidP="0070525A">
      <w:pPr>
        <w:pStyle w:val="punct"/>
        <w:numPr>
          <w:ilvl w:val="0"/>
          <w:numId w:val="0"/>
        </w:numPr>
        <w:spacing w:after="200"/>
        <w:ind w:firstLine="709"/>
        <w:rPr>
          <w:sz w:val="28"/>
          <w:szCs w:val="28"/>
        </w:rPr>
      </w:pPr>
      <w:r>
        <w:rPr>
          <w:sz w:val="28"/>
          <w:szCs w:val="28"/>
        </w:rPr>
        <w:t>по телефону.</w:t>
      </w:r>
    </w:p>
    <w:p w:rsidR="0070525A" w:rsidRDefault="0070525A" w:rsidP="0070525A">
      <w:pPr>
        <w:autoSpaceDE w:val="0"/>
        <w:autoSpaceDN w:val="0"/>
        <w:adjustRightInd w:val="0"/>
        <w:rPr>
          <w:szCs w:val="28"/>
          <w:lang w:eastAsia="ru-RU"/>
        </w:rPr>
      </w:pPr>
      <w:r>
        <w:rPr>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0525A" w:rsidRDefault="0070525A" w:rsidP="0070525A">
      <w:pPr>
        <w:autoSpaceDE w:val="0"/>
        <w:autoSpaceDN w:val="0"/>
        <w:adjustRightInd w:val="0"/>
        <w:rPr>
          <w:szCs w:val="28"/>
          <w:lang w:eastAsia="ru-RU"/>
        </w:rPr>
      </w:pPr>
      <w:r>
        <w:rPr>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0525A" w:rsidRDefault="0070525A" w:rsidP="0070525A">
      <w:pPr>
        <w:autoSpaceDE w:val="0"/>
        <w:autoSpaceDN w:val="0"/>
        <w:adjustRightInd w:val="0"/>
        <w:rPr>
          <w:szCs w:val="28"/>
        </w:rPr>
      </w:pPr>
      <w:r>
        <w:rPr>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0525A" w:rsidRDefault="0070525A" w:rsidP="0070525A">
      <w:pPr>
        <w:rPr>
          <w:szCs w:val="28"/>
        </w:rPr>
      </w:pPr>
      <w:r>
        <w:rPr>
          <w:szCs w:val="28"/>
        </w:rPr>
        <w:t xml:space="preserve">В случае подачи уведомления в форме электронного документа с использованием Единого портала </w:t>
      </w:r>
      <w:r>
        <w:t xml:space="preserve">государственных и муниципальных услуг (функций) </w:t>
      </w:r>
      <w:r>
        <w:rPr>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0525A" w:rsidRDefault="0070525A" w:rsidP="0070525A">
      <w:pPr>
        <w:rPr>
          <w:szCs w:val="28"/>
        </w:rPr>
      </w:pPr>
      <w:r>
        <w:rPr>
          <w:szCs w:val="28"/>
          <w:lang w:eastAsia="ru-RU"/>
        </w:rPr>
        <w:t xml:space="preserve">1.3.5. </w:t>
      </w:r>
      <w:r>
        <w:rPr>
          <w:szCs w:val="28"/>
        </w:rPr>
        <w:t>Информация о порядке предоставления муниципальной услуги предоставляется бесплатно.</w:t>
      </w:r>
    </w:p>
    <w:p w:rsidR="0070525A" w:rsidRDefault="0070525A" w:rsidP="0070525A">
      <w:pPr>
        <w:autoSpaceDE w:val="0"/>
        <w:autoSpaceDN w:val="0"/>
        <w:adjustRightInd w:val="0"/>
        <w:rPr>
          <w:szCs w:val="28"/>
          <w:lang w:eastAsia="ru-RU"/>
        </w:rPr>
      </w:pPr>
      <w:r>
        <w:rPr>
          <w:szCs w:val="28"/>
          <w:lang w:eastAsia="ru-RU"/>
        </w:rPr>
        <w:lastRenderedPageBreak/>
        <w:t>1.3.6. Порядок, форма, место размещения и способы получения справочной информации:</w:t>
      </w:r>
    </w:p>
    <w:p w:rsidR="0070525A" w:rsidRDefault="0070525A" w:rsidP="0070525A">
      <w:pPr>
        <w:autoSpaceDE w:val="0"/>
        <w:autoSpaceDN w:val="0"/>
        <w:adjustRightInd w:val="0"/>
        <w:rPr>
          <w:szCs w:val="28"/>
          <w:lang w:eastAsia="ru-RU"/>
        </w:rPr>
      </w:pPr>
      <w:r>
        <w:rPr>
          <w:szCs w:val="28"/>
          <w:lang w:eastAsia="ru-RU"/>
        </w:rPr>
        <w:t>К справочной информации относится:</w:t>
      </w:r>
    </w:p>
    <w:p w:rsidR="0070525A" w:rsidRDefault="0070525A" w:rsidP="0070525A">
      <w:pPr>
        <w:autoSpaceDE w:val="0"/>
        <w:autoSpaceDN w:val="0"/>
        <w:adjustRightInd w:val="0"/>
        <w:rPr>
          <w:szCs w:val="28"/>
          <w:lang w:eastAsia="ru-RU"/>
        </w:rPr>
      </w:pPr>
      <w:r>
        <w:rPr>
          <w:szCs w:val="28"/>
          <w:lang w:eastAsia="ru-RU"/>
        </w:rPr>
        <w:t xml:space="preserve">место нахождения и графики работы администрации </w:t>
      </w:r>
      <w:proofErr w:type="spellStart"/>
      <w:r>
        <w:rPr>
          <w:szCs w:val="28"/>
        </w:rPr>
        <w:t>Большекитякского</w:t>
      </w:r>
      <w:proofErr w:type="spellEnd"/>
      <w:r>
        <w:rPr>
          <w:szCs w:val="28"/>
        </w:rPr>
        <w:t xml:space="preserve"> сельского поселения</w:t>
      </w:r>
      <w:r>
        <w:rPr>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0525A" w:rsidRDefault="0070525A" w:rsidP="0070525A">
      <w:pPr>
        <w:autoSpaceDE w:val="0"/>
        <w:autoSpaceDN w:val="0"/>
        <w:adjustRightInd w:val="0"/>
        <w:rPr>
          <w:szCs w:val="28"/>
          <w:lang w:eastAsia="ru-RU"/>
        </w:rPr>
      </w:pPr>
      <w:r>
        <w:rPr>
          <w:szCs w:val="28"/>
          <w:lang w:eastAsia="ru-RU"/>
        </w:rPr>
        <w:t xml:space="preserve">справочные телефоны структурных подразделений администрации </w:t>
      </w:r>
      <w:proofErr w:type="spellStart"/>
      <w:r>
        <w:rPr>
          <w:szCs w:val="28"/>
        </w:rPr>
        <w:t>Большекитякского</w:t>
      </w:r>
      <w:proofErr w:type="spellEnd"/>
      <w:r>
        <w:rPr>
          <w:szCs w:val="28"/>
        </w:rPr>
        <w:t xml:space="preserve"> сельского поселения</w:t>
      </w:r>
      <w:r>
        <w:rPr>
          <w:szCs w:val="28"/>
          <w:lang w:eastAsia="ru-RU"/>
        </w:rPr>
        <w:t xml:space="preserve">, организаций, участвующих в предоставлении муниципальной услуги, в том числе номер </w:t>
      </w:r>
      <w:proofErr w:type="spellStart"/>
      <w:r>
        <w:rPr>
          <w:szCs w:val="28"/>
          <w:lang w:eastAsia="ru-RU"/>
        </w:rPr>
        <w:t>телефона-автоинформатора</w:t>
      </w:r>
      <w:proofErr w:type="spellEnd"/>
      <w:r>
        <w:rPr>
          <w:szCs w:val="28"/>
          <w:lang w:eastAsia="ru-RU"/>
        </w:rPr>
        <w:t>;</w:t>
      </w:r>
    </w:p>
    <w:p w:rsidR="0070525A" w:rsidRDefault="0070525A" w:rsidP="0070525A">
      <w:pPr>
        <w:autoSpaceDE w:val="0"/>
        <w:autoSpaceDN w:val="0"/>
        <w:adjustRightInd w:val="0"/>
        <w:rPr>
          <w:szCs w:val="28"/>
          <w:lang w:eastAsia="ru-RU"/>
        </w:rPr>
      </w:pPr>
      <w:r>
        <w:rPr>
          <w:szCs w:val="28"/>
          <w:lang w:eastAsia="ru-RU"/>
        </w:rPr>
        <w:t xml:space="preserve">адреса официального сайта, а также электронной почты и (или) формы обратной связи администрации </w:t>
      </w:r>
      <w:proofErr w:type="spellStart"/>
      <w:r>
        <w:rPr>
          <w:szCs w:val="28"/>
        </w:rPr>
        <w:t>Большекитякского</w:t>
      </w:r>
      <w:proofErr w:type="spellEnd"/>
      <w:r>
        <w:rPr>
          <w:szCs w:val="28"/>
        </w:rPr>
        <w:t xml:space="preserve"> сельского поселения</w:t>
      </w:r>
      <w:r>
        <w:rPr>
          <w:szCs w:val="28"/>
          <w:lang w:eastAsia="ru-RU"/>
        </w:rPr>
        <w:t>, в сети «Интернет».</w:t>
      </w:r>
    </w:p>
    <w:p w:rsidR="0070525A" w:rsidRDefault="0070525A" w:rsidP="0070525A">
      <w:pPr>
        <w:autoSpaceDE w:val="0"/>
        <w:autoSpaceDN w:val="0"/>
        <w:adjustRightInd w:val="0"/>
        <w:rPr>
          <w:szCs w:val="28"/>
        </w:rPr>
      </w:pPr>
      <w:r>
        <w:rPr>
          <w:szCs w:val="28"/>
        </w:rPr>
        <w:t>Справочная информация размещена:</w:t>
      </w:r>
    </w:p>
    <w:p w:rsidR="0070525A" w:rsidRDefault="0070525A" w:rsidP="0070525A">
      <w:pPr>
        <w:ind w:firstLine="426"/>
        <w:rPr>
          <w:szCs w:val="28"/>
        </w:rPr>
      </w:pPr>
      <w:proofErr w:type="gramStart"/>
      <w:r>
        <w:rPr>
          <w:bCs/>
          <w:szCs w:val="28"/>
          <w:highlight w:val="yellow"/>
        </w:rPr>
        <w:t xml:space="preserve">на информационном стенде администрации </w:t>
      </w:r>
      <w:proofErr w:type="spellStart"/>
      <w:r>
        <w:rPr>
          <w:szCs w:val="28"/>
          <w:highlight w:val="yellow"/>
        </w:rPr>
        <w:t>Большекитякского</w:t>
      </w:r>
      <w:proofErr w:type="spellEnd"/>
      <w:r>
        <w:rPr>
          <w:szCs w:val="28"/>
          <w:highlight w:val="yellow"/>
        </w:rPr>
        <w:t xml:space="preserve"> сельского поселения</w:t>
      </w:r>
      <w:r>
        <w:rPr>
          <w:bCs/>
          <w:szCs w:val="28"/>
          <w:highlight w:val="yellow"/>
        </w:rPr>
        <w:t xml:space="preserve"> находящемся по адресу:</w:t>
      </w:r>
      <w:r>
        <w:rPr>
          <w:szCs w:val="28"/>
          <w:highlight w:val="yellow"/>
        </w:rPr>
        <w:t xml:space="preserve"> 612929, Кировская область, </w:t>
      </w:r>
      <w:proofErr w:type="spellStart"/>
      <w:r>
        <w:rPr>
          <w:szCs w:val="28"/>
          <w:highlight w:val="yellow"/>
        </w:rPr>
        <w:t>Малмыжский</w:t>
      </w:r>
      <w:proofErr w:type="spellEnd"/>
      <w:r>
        <w:rPr>
          <w:szCs w:val="28"/>
          <w:highlight w:val="yellow"/>
        </w:rPr>
        <w:t xml:space="preserve"> район, с. Большой </w:t>
      </w:r>
      <w:proofErr w:type="spellStart"/>
      <w:r>
        <w:rPr>
          <w:szCs w:val="28"/>
          <w:highlight w:val="yellow"/>
        </w:rPr>
        <w:t>Китяк</w:t>
      </w:r>
      <w:proofErr w:type="spellEnd"/>
      <w:r>
        <w:rPr>
          <w:szCs w:val="28"/>
          <w:highlight w:val="yellow"/>
        </w:rPr>
        <w:t>, ул. Николая Тишина, д.52 а</w:t>
      </w:r>
      <w:r>
        <w:rPr>
          <w:bCs/>
          <w:szCs w:val="28"/>
          <w:highlight w:val="yellow"/>
        </w:rPr>
        <w:t>;</w:t>
      </w:r>
      <w:proofErr w:type="gramEnd"/>
    </w:p>
    <w:p w:rsidR="0070525A" w:rsidRDefault="0070525A" w:rsidP="0070525A">
      <w:pPr>
        <w:tabs>
          <w:tab w:val="left" w:pos="9072"/>
        </w:tabs>
        <w:rPr>
          <w:bCs/>
          <w:szCs w:val="28"/>
        </w:rPr>
      </w:pPr>
      <w:r>
        <w:rPr>
          <w:bCs/>
          <w:szCs w:val="28"/>
        </w:rPr>
        <w:t xml:space="preserve">на официальном сайте администрации  </w:t>
      </w:r>
      <w:proofErr w:type="spellStart"/>
      <w:r>
        <w:rPr>
          <w:bCs/>
          <w:szCs w:val="28"/>
        </w:rPr>
        <w:t>Малмыжского</w:t>
      </w:r>
      <w:proofErr w:type="spellEnd"/>
      <w:r>
        <w:rPr>
          <w:bCs/>
          <w:szCs w:val="28"/>
        </w:rPr>
        <w:t xml:space="preserve"> района;</w:t>
      </w:r>
    </w:p>
    <w:p w:rsidR="0070525A" w:rsidRDefault="0070525A" w:rsidP="0070525A">
      <w:pPr>
        <w:tabs>
          <w:tab w:val="left" w:pos="9072"/>
        </w:tabs>
        <w:rPr>
          <w:bCs/>
          <w:szCs w:val="28"/>
        </w:rPr>
      </w:pPr>
      <w:r>
        <w:rPr>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70525A" w:rsidRDefault="0070525A" w:rsidP="0070525A">
      <w:pPr>
        <w:tabs>
          <w:tab w:val="left" w:pos="9072"/>
        </w:tabs>
        <w:rPr>
          <w:bCs/>
          <w:szCs w:val="28"/>
        </w:rPr>
      </w:pPr>
      <w:r>
        <w:rPr>
          <w:bCs/>
          <w:szCs w:val="28"/>
        </w:rPr>
        <w:t xml:space="preserve">на Едином портале </w:t>
      </w:r>
      <w:r>
        <w:rPr>
          <w:szCs w:val="28"/>
        </w:rPr>
        <w:t>государственных и муниципальных услуг (функций)</w:t>
      </w:r>
      <w:r>
        <w:rPr>
          <w:bCs/>
          <w:szCs w:val="28"/>
        </w:rPr>
        <w:t>;</w:t>
      </w:r>
    </w:p>
    <w:p w:rsidR="0070525A" w:rsidRDefault="0070525A" w:rsidP="0070525A">
      <w:pPr>
        <w:tabs>
          <w:tab w:val="left" w:pos="9072"/>
        </w:tabs>
        <w:rPr>
          <w:bCs/>
          <w:szCs w:val="28"/>
        </w:rPr>
      </w:pPr>
      <w:r>
        <w:rPr>
          <w:bCs/>
          <w:szCs w:val="28"/>
        </w:rPr>
        <w:t xml:space="preserve">на </w:t>
      </w:r>
      <w:r>
        <w:rPr>
          <w:szCs w:val="28"/>
        </w:rPr>
        <w:t>Портале Кировской области</w:t>
      </w:r>
      <w:r>
        <w:rPr>
          <w:bCs/>
          <w:szCs w:val="28"/>
        </w:rPr>
        <w:t>.</w:t>
      </w:r>
    </w:p>
    <w:p w:rsidR="0070525A" w:rsidRDefault="0070525A" w:rsidP="0070525A">
      <w:pPr>
        <w:tabs>
          <w:tab w:val="left" w:pos="9072"/>
        </w:tabs>
        <w:rPr>
          <w:bCs/>
          <w:szCs w:val="28"/>
        </w:rPr>
      </w:pPr>
      <w:r>
        <w:rPr>
          <w:bCs/>
          <w:szCs w:val="28"/>
        </w:rPr>
        <w:lastRenderedPageBreak/>
        <w:t>Также справочную информацию можно получить:</w:t>
      </w:r>
    </w:p>
    <w:p w:rsidR="0070525A" w:rsidRDefault="0070525A" w:rsidP="0070525A">
      <w:pPr>
        <w:tabs>
          <w:tab w:val="left" w:pos="9354"/>
        </w:tabs>
        <w:rPr>
          <w:szCs w:val="28"/>
        </w:rPr>
      </w:pPr>
      <w:r>
        <w:rPr>
          <w:bCs/>
          <w:szCs w:val="28"/>
        </w:rPr>
        <w:t>адрес</w:t>
      </w:r>
      <w:r>
        <w:rPr>
          <w:szCs w:val="28"/>
        </w:rPr>
        <w:t xml:space="preserve"> м</w:t>
      </w:r>
      <w:r>
        <w:rPr>
          <w:bCs/>
          <w:szCs w:val="28"/>
        </w:rPr>
        <w:t xml:space="preserve">естонахождения </w:t>
      </w:r>
      <w:r>
        <w:rPr>
          <w:bCs/>
          <w:szCs w:val="28"/>
          <w:lang w:eastAsia="ru-RU"/>
        </w:rPr>
        <w:t>органа, предоставляющего муниципальную услугу</w:t>
      </w:r>
      <w:r>
        <w:rPr>
          <w:bCs/>
          <w:szCs w:val="28"/>
        </w:rPr>
        <w:t>:</w:t>
      </w:r>
      <w:r>
        <w:rPr>
          <w:bCs/>
          <w:i/>
          <w:szCs w:val="28"/>
        </w:rPr>
        <w:t xml:space="preserve"> </w:t>
      </w:r>
      <w:r>
        <w:rPr>
          <w:szCs w:val="28"/>
        </w:rPr>
        <w:t xml:space="preserve">612929,  </w:t>
      </w:r>
      <w:r>
        <w:rPr>
          <w:bCs/>
          <w:szCs w:val="28"/>
        </w:rPr>
        <w:t>Кировская  область,</w:t>
      </w:r>
      <w:r>
        <w:rPr>
          <w:szCs w:val="28"/>
        </w:rPr>
        <w:t xml:space="preserve">   </w:t>
      </w:r>
      <w:proofErr w:type="spellStart"/>
      <w:r>
        <w:rPr>
          <w:szCs w:val="28"/>
        </w:rPr>
        <w:t>Малмыжский</w:t>
      </w:r>
      <w:proofErr w:type="spellEnd"/>
      <w:r>
        <w:rPr>
          <w:szCs w:val="28"/>
        </w:rPr>
        <w:t xml:space="preserve">  район, село Большой </w:t>
      </w:r>
      <w:proofErr w:type="spellStart"/>
      <w:r>
        <w:rPr>
          <w:szCs w:val="28"/>
        </w:rPr>
        <w:t>Китяк</w:t>
      </w:r>
      <w:proofErr w:type="spellEnd"/>
      <w:r>
        <w:rPr>
          <w:szCs w:val="28"/>
        </w:rPr>
        <w:t>, ул</w:t>
      </w:r>
      <w:proofErr w:type="gramStart"/>
      <w:r>
        <w:rPr>
          <w:szCs w:val="28"/>
        </w:rPr>
        <w:t>.Н</w:t>
      </w:r>
      <w:proofErr w:type="gramEnd"/>
      <w:r>
        <w:rPr>
          <w:szCs w:val="28"/>
        </w:rPr>
        <w:t>иколая Тишина, дом 52а</w:t>
      </w:r>
    </w:p>
    <w:p w:rsidR="0070525A" w:rsidRDefault="0070525A" w:rsidP="0070525A">
      <w:pPr>
        <w:tabs>
          <w:tab w:val="left" w:pos="9354"/>
        </w:tabs>
        <w:autoSpaceDE w:val="0"/>
        <w:autoSpaceDN w:val="0"/>
        <w:adjustRightInd w:val="0"/>
        <w:rPr>
          <w:szCs w:val="28"/>
        </w:rPr>
      </w:pPr>
      <w:r>
        <w:rPr>
          <w:szCs w:val="28"/>
        </w:rPr>
        <w:t>режим работы: понедельник – пятница с 08:00 до 16:00;</w:t>
      </w:r>
    </w:p>
    <w:p w:rsidR="0070525A" w:rsidRDefault="0070525A" w:rsidP="0070525A">
      <w:pPr>
        <w:tabs>
          <w:tab w:val="left" w:pos="9354"/>
        </w:tabs>
        <w:autoSpaceDE w:val="0"/>
        <w:autoSpaceDN w:val="0"/>
        <w:adjustRightInd w:val="0"/>
        <w:rPr>
          <w:szCs w:val="28"/>
        </w:rPr>
      </w:pPr>
      <w:r>
        <w:rPr>
          <w:szCs w:val="28"/>
        </w:rPr>
        <w:t xml:space="preserve">                           обед – с 12:00 до 13:00</w:t>
      </w:r>
    </w:p>
    <w:p w:rsidR="0070525A" w:rsidRDefault="0070525A" w:rsidP="0070525A">
      <w:pPr>
        <w:tabs>
          <w:tab w:val="left" w:pos="9354"/>
        </w:tabs>
        <w:rPr>
          <w:szCs w:val="28"/>
        </w:rPr>
      </w:pPr>
      <w:r>
        <w:rPr>
          <w:szCs w:val="28"/>
        </w:rPr>
        <w:t xml:space="preserve">                           суббота – воскресенье – выходной;</w:t>
      </w:r>
      <w:r>
        <w:rPr>
          <w:i/>
          <w:szCs w:val="28"/>
        </w:rPr>
        <w:t xml:space="preserve"> </w:t>
      </w:r>
    </w:p>
    <w:p w:rsidR="0070525A" w:rsidRDefault="0070525A" w:rsidP="0070525A">
      <w:pPr>
        <w:tabs>
          <w:tab w:val="left" w:pos="9354"/>
        </w:tabs>
        <w:autoSpaceDE w:val="0"/>
        <w:rPr>
          <w:szCs w:val="28"/>
        </w:rPr>
      </w:pPr>
      <w:r>
        <w:rPr>
          <w:kern w:val="2"/>
          <w:szCs w:val="28"/>
          <w:lang w:eastAsia="ar-SA"/>
        </w:rPr>
        <w:t>телефон/факс:</w:t>
      </w:r>
      <w:r>
        <w:rPr>
          <w:i/>
          <w:kern w:val="2"/>
          <w:szCs w:val="28"/>
          <w:lang w:eastAsia="ar-SA"/>
        </w:rPr>
        <w:t xml:space="preserve"> </w:t>
      </w:r>
      <w:r>
        <w:rPr>
          <w:szCs w:val="28"/>
        </w:rPr>
        <w:t>8(83347) 6-22-60</w:t>
      </w:r>
      <w:r>
        <w:rPr>
          <w:i/>
          <w:kern w:val="2"/>
          <w:szCs w:val="28"/>
          <w:lang w:eastAsia="ar-SA"/>
        </w:rPr>
        <w:t>;</w:t>
      </w:r>
    </w:p>
    <w:p w:rsidR="0070525A" w:rsidRDefault="0070525A" w:rsidP="0070525A">
      <w:pPr>
        <w:tabs>
          <w:tab w:val="left" w:pos="9354"/>
        </w:tabs>
        <w:autoSpaceDE w:val="0"/>
        <w:rPr>
          <w:szCs w:val="28"/>
        </w:rPr>
      </w:pPr>
      <w:r>
        <w:rPr>
          <w:szCs w:val="28"/>
        </w:rPr>
        <w:t>электронная почта:</w:t>
      </w:r>
      <w:r>
        <w:rPr>
          <w:i/>
          <w:szCs w:val="28"/>
        </w:rPr>
        <w:t xml:space="preserve"> </w:t>
      </w:r>
      <w:hyperlink r:id="rId6" w:history="1">
        <w:r>
          <w:rPr>
            <w:rStyle w:val="a3"/>
            <w:lang w:val="en-US"/>
          </w:rPr>
          <w:t>adm</w:t>
        </w:r>
        <w:r>
          <w:rPr>
            <w:rStyle w:val="a3"/>
          </w:rPr>
          <w:t>_</w:t>
        </w:r>
        <w:r>
          <w:rPr>
            <w:rStyle w:val="a3"/>
            <w:lang w:val="en-US"/>
          </w:rPr>
          <w:t>bkityak</w:t>
        </w:r>
        <w:r>
          <w:rPr>
            <w:rStyle w:val="a3"/>
          </w:rPr>
          <w:t>@</w:t>
        </w:r>
        <w:r>
          <w:rPr>
            <w:rStyle w:val="a3"/>
            <w:lang w:val="en-US"/>
          </w:rPr>
          <w:t>mail</w:t>
        </w:r>
        <w:r>
          <w:rPr>
            <w:rStyle w:val="a3"/>
          </w:rPr>
          <w:t>.</w:t>
        </w:r>
        <w:r>
          <w:rPr>
            <w:rStyle w:val="a3"/>
            <w:lang w:val="en-US"/>
          </w:rPr>
          <w:t>ru</w:t>
        </w:r>
      </w:hyperlink>
    </w:p>
    <w:p w:rsidR="0070525A" w:rsidRDefault="0070525A" w:rsidP="0070525A">
      <w:pPr>
        <w:tabs>
          <w:tab w:val="left" w:pos="9072"/>
        </w:tabs>
        <w:rPr>
          <w:szCs w:val="28"/>
        </w:rPr>
      </w:pPr>
      <w:r>
        <w:rPr>
          <w:szCs w:val="28"/>
        </w:rPr>
        <w:t>при обращении в письменной форме, в форме электронного документа.</w:t>
      </w:r>
    </w:p>
    <w:p w:rsidR="0070525A" w:rsidRDefault="0070525A" w:rsidP="0070525A">
      <w:pPr>
        <w:pStyle w:val="1"/>
      </w:pPr>
      <w:bookmarkStart w:id="1" w:name="Par56"/>
      <w:bookmarkEnd w:id="1"/>
      <w:r>
        <w:t>2. Стандарт предоставления муниципальной услуги</w:t>
      </w:r>
    </w:p>
    <w:p w:rsidR="0070525A" w:rsidRDefault="0070525A" w:rsidP="0070525A">
      <w:pPr>
        <w:pStyle w:val="2"/>
      </w:pPr>
      <w:r>
        <w:t>2.1. Наименование муниципальной услуги</w:t>
      </w:r>
    </w:p>
    <w:p w:rsidR="0070525A" w:rsidRDefault="0070525A" w:rsidP="0070525A">
      <w:pPr>
        <w:widowControl w:val="0"/>
        <w:autoSpaceDE w:val="0"/>
        <w:autoSpaceDN w:val="0"/>
        <w:adjustRightInd w:val="0"/>
        <w:spacing w:after="0"/>
        <w:ind w:firstLine="0"/>
        <w:jc w:val="center"/>
        <w:rPr>
          <w:bCs/>
          <w:szCs w:val="28"/>
        </w:rPr>
      </w:pPr>
      <w:r>
        <w:rPr>
          <w:szCs w:val="28"/>
        </w:rPr>
        <w:t xml:space="preserve">Наименование муниципальной услуги: «Принятие  граждан на учет в качестве  нуждающихся в жилых помещениях в муниципальном образовании </w:t>
      </w:r>
      <w:proofErr w:type="spellStart"/>
      <w:r>
        <w:rPr>
          <w:szCs w:val="28"/>
        </w:rPr>
        <w:t>Большекитякское</w:t>
      </w:r>
      <w:proofErr w:type="spellEnd"/>
      <w:r>
        <w:rPr>
          <w:szCs w:val="28"/>
        </w:rPr>
        <w:t xml:space="preserve"> сельское поселение»</w:t>
      </w:r>
    </w:p>
    <w:p w:rsidR="0070525A" w:rsidRDefault="0070525A" w:rsidP="0070525A">
      <w:pPr>
        <w:pStyle w:val="2"/>
      </w:pPr>
      <w:r>
        <w:t>2.2.</w:t>
      </w:r>
      <w:r>
        <w:tab/>
        <w:t>Наименование органа, предоставляющего муниципальную услугу</w:t>
      </w:r>
    </w:p>
    <w:p w:rsidR="0070525A" w:rsidRDefault="0070525A" w:rsidP="0070525A">
      <w:r>
        <w:t xml:space="preserve">Муниципальная услуга предоставляется администрацией муниципального образования </w:t>
      </w:r>
      <w:proofErr w:type="spellStart"/>
      <w:r>
        <w:rPr>
          <w:szCs w:val="28"/>
        </w:rPr>
        <w:t>Большекитякское</w:t>
      </w:r>
      <w:proofErr w:type="spellEnd"/>
      <w:r>
        <w:rPr>
          <w:szCs w:val="28"/>
        </w:rPr>
        <w:t xml:space="preserve"> сельское поселение </w:t>
      </w:r>
      <w:proofErr w:type="spellStart"/>
      <w:r>
        <w:rPr>
          <w:szCs w:val="28"/>
        </w:rPr>
        <w:t>Малмыжского</w:t>
      </w:r>
      <w:proofErr w:type="spellEnd"/>
      <w:r>
        <w:rPr>
          <w:szCs w:val="28"/>
        </w:rPr>
        <w:t xml:space="preserve"> района Кировской области</w:t>
      </w:r>
      <w:r>
        <w:t xml:space="preserve">  (далее – администрация).</w:t>
      </w:r>
    </w:p>
    <w:p w:rsidR="0070525A" w:rsidRDefault="0070525A" w:rsidP="0070525A">
      <w:pPr>
        <w:rPr>
          <w:szCs w:val="28"/>
        </w:rPr>
      </w:pPr>
      <w:proofErr w:type="gramStart"/>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proofErr w:type="spellStart"/>
      <w:r>
        <w:t>Большекитякской</w:t>
      </w:r>
      <w:proofErr w:type="spellEnd"/>
      <w:r>
        <w:t xml:space="preserve">  сельской Думы от 06.03.2013 №  6 </w:t>
      </w:r>
      <w:r>
        <w:rPr>
          <w:sz w:val="20"/>
          <w:szCs w:val="20"/>
        </w:rPr>
        <w:t xml:space="preserve"> </w:t>
      </w:r>
      <w:r>
        <w:rPr>
          <w:szCs w:val="28"/>
        </w:rPr>
        <w:t xml:space="preserve">«Об утверждении перечня услуг, которые являются </w:t>
      </w:r>
      <w:r>
        <w:rPr>
          <w:szCs w:val="28"/>
        </w:rPr>
        <w:lastRenderedPageBreak/>
        <w:t>необходимыми и обязательными для</w:t>
      </w:r>
      <w:proofErr w:type="gramEnd"/>
      <w:r>
        <w:rPr>
          <w:szCs w:val="28"/>
        </w:rPr>
        <w:t xml:space="preserve"> предоставления муниципальных услуг, предоставляемых органами местного самоуправления и муниципальными учреждениями </w:t>
      </w:r>
      <w:proofErr w:type="spellStart"/>
      <w:r>
        <w:rPr>
          <w:szCs w:val="28"/>
        </w:rPr>
        <w:t>Большекитякского</w:t>
      </w:r>
      <w:proofErr w:type="spellEnd"/>
      <w:r>
        <w:rPr>
          <w:szCs w:val="28"/>
        </w:rPr>
        <w:t xml:space="preserve"> сельского поселения».</w:t>
      </w:r>
    </w:p>
    <w:p w:rsidR="0070525A" w:rsidRDefault="0070525A" w:rsidP="0070525A">
      <w:pPr>
        <w:pStyle w:val="2"/>
      </w:pPr>
      <w:r>
        <w:t xml:space="preserve">2.3. Результат предоставления муниципальной услуги </w:t>
      </w:r>
    </w:p>
    <w:p w:rsidR="0070525A" w:rsidRDefault="0070525A" w:rsidP="0070525A">
      <w:r>
        <w:t>Результатом предоставления муниципальной услуги является:</w:t>
      </w:r>
    </w:p>
    <w:p w:rsidR="0070525A" w:rsidRDefault="0070525A" w:rsidP="0070525A">
      <w:pPr>
        <w:widowControl w:val="0"/>
        <w:autoSpaceDE w:val="0"/>
        <w:autoSpaceDN w:val="0"/>
        <w:adjustRightInd w:val="0"/>
        <w:spacing w:after="0"/>
        <w:ind w:firstLine="0"/>
        <w:rPr>
          <w:bCs/>
          <w:szCs w:val="28"/>
        </w:rPr>
      </w:pPr>
      <w:r>
        <w:rPr>
          <w:szCs w:val="28"/>
          <w:lang w:eastAsia="ru-RU"/>
        </w:rPr>
        <w:t>принятие р</w:t>
      </w:r>
      <w:r w:rsidR="00B432E8">
        <w:rPr>
          <w:szCs w:val="28"/>
          <w:lang w:eastAsia="ru-RU"/>
        </w:rPr>
        <w:t>ешения о подготовке документации</w:t>
      </w:r>
      <w:r>
        <w:rPr>
          <w:szCs w:val="28"/>
          <w:lang w:eastAsia="ru-RU"/>
        </w:rPr>
        <w:t xml:space="preserve"> </w:t>
      </w:r>
      <w:r w:rsidR="00B432E8">
        <w:rPr>
          <w:szCs w:val="28"/>
        </w:rPr>
        <w:t xml:space="preserve">  о признании</w:t>
      </w:r>
      <w:r>
        <w:rPr>
          <w:szCs w:val="28"/>
        </w:rPr>
        <w:t xml:space="preserve">   гражданина </w:t>
      </w:r>
      <w:r w:rsidR="00B14507">
        <w:rPr>
          <w:szCs w:val="28"/>
        </w:rPr>
        <w:t>малоимущим</w:t>
      </w:r>
      <w:proofErr w:type="gramStart"/>
      <w:r w:rsidR="00B14507">
        <w:rPr>
          <w:szCs w:val="28"/>
        </w:rPr>
        <w:t xml:space="preserve"> </w:t>
      </w:r>
      <w:r>
        <w:rPr>
          <w:szCs w:val="28"/>
          <w:lang w:eastAsia="ru-RU"/>
        </w:rPr>
        <w:t>;</w:t>
      </w:r>
      <w:proofErr w:type="gramEnd"/>
    </w:p>
    <w:p w:rsidR="0070525A" w:rsidRDefault="0070525A" w:rsidP="0070525A">
      <w:pPr>
        <w:autoSpaceDE w:val="0"/>
        <w:autoSpaceDN w:val="0"/>
        <w:adjustRightInd w:val="0"/>
        <w:spacing w:after="0"/>
        <w:ind w:firstLine="720"/>
        <w:rPr>
          <w:szCs w:val="28"/>
          <w:lang w:eastAsia="ru-RU"/>
        </w:rPr>
      </w:pPr>
      <w:r>
        <w:rPr>
          <w:szCs w:val="28"/>
          <w:lang w:eastAsia="ru-RU"/>
        </w:rPr>
        <w:t xml:space="preserve">принятие решения об отказе </w:t>
      </w:r>
      <w:r w:rsidR="00B14507">
        <w:rPr>
          <w:szCs w:val="28"/>
        </w:rPr>
        <w:t xml:space="preserve">  в признании </w:t>
      </w:r>
      <w:r>
        <w:rPr>
          <w:szCs w:val="28"/>
        </w:rPr>
        <w:t xml:space="preserve">гражданина </w:t>
      </w:r>
      <w:proofErr w:type="gramStart"/>
      <w:r w:rsidR="00B14507">
        <w:rPr>
          <w:szCs w:val="28"/>
        </w:rPr>
        <w:t>малоимущим</w:t>
      </w:r>
      <w:proofErr w:type="gramEnd"/>
      <w:r w:rsidR="00B14507">
        <w:rPr>
          <w:szCs w:val="28"/>
        </w:rPr>
        <w:t xml:space="preserve"> </w:t>
      </w:r>
      <w:r>
        <w:rPr>
          <w:szCs w:val="28"/>
          <w:lang w:eastAsia="ru-RU"/>
        </w:rPr>
        <w:t>(приложение № 3 к настоящему Административному регламенту).</w:t>
      </w:r>
    </w:p>
    <w:p w:rsidR="0070525A" w:rsidRDefault="0070525A" w:rsidP="0070525A">
      <w:pPr>
        <w:pStyle w:val="2"/>
      </w:pPr>
      <w:r>
        <w:t>2.4. Срок предоставления муниципальной услуги</w:t>
      </w:r>
    </w:p>
    <w:p w:rsidR="0070525A" w:rsidRDefault="0070525A" w:rsidP="0070525A">
      <w:pPr>
        <w:widowControl w:val="0"/>
        <w:autoSpaceDE w:val="0"/>
        <w:autoSpaceDN w:val="0"/>
        <w:adjustRightInd w:val="0"/>
        <w:ind w:firstLine="539"/>
        <w:rPr>
          <w:szCs w:val="28"/>
        </w:rPr>
      </w:pPr>
      <w:r>
        <w:rPr>
          <w:szCs w:val="28"/>
        </w:rPr>
        <w:t>Общий срок предоставления муниципальной услуги составляет 10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70525A" w:rsidRDefault="0070525A" w:rsidP="0070525A">
      <w:pPr>
        <w:pStyle w:val="2"/>
      </w:pPr>
      <w:r>
        <w:t>2.5.</w:t>
      </w:r>
      <w:r>
        <w:tab/>
        <w:t>Нормативные правовые акты, регулирующие предоставление муниципальной услуги</w:t>
      </w:r>
    </w:p>
    <w:p w:rsidR="0070525A" w:rsidRDefault="0070525A" w:rsidP="0070525A">
      <w:pPr>
        <w:widowControl w:val="0"/>
        <w:autoSpaceDE w:val="0"/>
        <w:autoSpaceDN w:val="0"/>
        <w:adjustRightInd w:val="0"/>
        <w:ind w:firstLine="720"/>
        <w:rPr>
          <w:szCs w:val="28"/>
        </w:rPr>
      </w:pPr>
      <w:proofErr w:type="gramStart"/>
      <w:r>
        <w:rPr>
          <w:szCs w:val="28"/>
        </w:rPr>
        <w:t>Перечень нормативных правовых актов, регулирующих предоставление муниципальной услуги размещены:</w:t>
      </w:r>
      <w:proofErr w:type="gramEnd"/>
    </w:p>
    <w:p w:rsidR="0070525A" w:rsidRDefault="0070525A" w:rsidP="0070525A">
      <w:pPr>
        <w:widowControl w:val="0"/>
        <w:autoSpaceDE w:val="0"/>
        <w:autoSpaceDN w:val="0"/>
        <w:adjustRightInd w:val="0"/>
        <w:ind w:firstLine="720"/>
        <w:rPr>
          <w:szCs w:val="28"/>
        </w:rPr>
      </w:pPr>
      <w:r>
        <w:rPr>
          <w:szCs w:val="28"/>
        </w:rPr>
        <w:t>на сайте администрации;</w:t>
      </w:r>
    </w:p>
    <w:p w:rsidR="0070525A" w:rsidRDefault="0070525A" w:rsidP="0070525A">
      <w:pPr>
        <w:widowControl w:val="0"/>
        <w:autoSpaceDE w:val="0"/>
        <w:autoSpaceDN w:val="0"/>
        <w:adjustRightInd w:val="0"/>
        <w:ind w:firstLine="720"/>
        <w:rPr>
          <w:szCs w:val="28"/>
        </w:rPr>
      </w:pPr>
      <w:r>
        <w:rPr>
          <w:szCs w:val="28"/>
        </w:rPr>
        <w:t>в федеральном реестре;</w:t>
      </w:r>
    </w:p>
    <w:p w:rsidR="0070525A" w:rsidRDefault="0070525A" w:rsidP="0070525A">
      <w:pPr>
        <w:widowControl w:val="0"/>
        <w:autoSpaceDE w:val="0"/>
        <w:autoSpaceDN w:val="0"/>
        <w:adjustRightInd w:val="0"/>
        <w:ind w:firstLine="720"/>
        <w:rPr>
          <w:szCs w:val="28"/>
        </w:rPr>
      </w:pPr>
      <w:r>
        <w:rPr>
          <w:szCs w:val="28"/>
        </w:rPr>
        <w:t>в Едином портале государственных и муниципальных услуг (функций).</w:t>
      </w:r>
    </w:p>
    <w:p w:rsidR="0070525A" w:rsidRDefault="0070525A" w:rsidP="0070525A">
      <w:pPr>
        <w:pStyle w:val="2"/>
      </w:pPr>
      <w:bookmarkStart w:id="2" w:name="Par77"/>
      <w:bookmarkEnd w:id="2"/>
      <w:r>
        <w:t>2.6.</w:t>
      </w:r>
      <w:r>
        <w:tab/>
        <w:t>Исчерпывающий перечень документов, необходимых для предоставления муниципальной услуги</w:t>
      </w:r>
    </w:p>
    <w:p w:rsidR="0070525A" w:rsidRDefault="0070525A" w:rsidP="0070525A">
      <w:pPr>
        <w:pStyle w:val="ConsPlusNormal"/>
        <w:spacing w:line="360" w:lineRule="auto"/>
        <w:ind w:firstLine="709"/>
        <w:jc w:val="both"/>
        <w:rPr>
          <w:sz w:val="28"/>
          <w:szCs w:val="28"/>
        </w:rPr>
      </w:pPr>
      <w:r>
        <w:rPr>
          <w:rFonts w:ascii="Times New Roman" w:eastAsia="Times New Roman" w:hAnsi="Times New Roman" w:cs="Times New Roman"/>
          <w:sz w:val="28"/>
          <w:szCs w:val="28"/>
          <w:lang w:eastAsia="ru-RU"/>
        </w:rPr>
        <w:t>2.</w:t>
      </w:r>
      <w:r>
        <w:rPr>
          <w:rFonts w:ascii="Times New Roman" w:hAnsi="Times New Roman" w:cs="Times New Roman"/>
          <w:sz w:val="28"/>
          <w:szCs w:val="28"/>
        </w:rPr>
        <w:t>6.</w:t>
      </w:r>
      <w:r>
        <w:rPr>
          <w:rFonts w:ascii="Times New Roman" w:eastAsia="Times New Roman" w:hAnsi="Times New Roman" w:cs="Times New Roman"/>
          <w:sz w:val="28"/>
          <w:szCs w:val="28"/>
          <w:lang w:eastAsia="ru-RU"/>
        </w:rPr>
        <w:t>1. Документы необходимые для предоставления муниципальной услуги:</w:t>
      </w:r>
    </w:p>
    <w:p w:rsidR="0070525A" w:rsidRDefault="0070525A" w:rsidP="0070525A">
      <w:pPr>
        <w:autoSpaceDE w:val="0"/>
        <w:spacing w:after="0"/>
        <w:rPr>
          <w:szCs w:val="28"/>
        </w:rPr>
      </w:pPr>
      <w:bookmarkStart w:id="3" w:name="_%D0%94%D0%9E%D0%9A%D0%A3%D0%9C%D0%95%D0"/>
      <w:bookmarkEnd w:id="3"/>
      <w:r>
        <w:rPr>
          <w:szCs w:val="28"/>
          <w:lang w:eastAsia="ru-RU"/>
        </w:rPr>
        <w:t>2.</w:t>
      </w:r>
      <w:r>
        <w:rPr>
          <w:szCs w:val="28"/>
        </w:rPr>
        <w:t>6.</w:t>
      </w:r>
      <w:r>
        <w:rPr>
          <w:szCs w:val="28"/>
          <w:lang w:eastAsia="ru-RU"/>
        </w:rPr>
        <w:t xml:space="preserve">1.1. </w:t>
      </w:r>
      <w:r>
        <w:rPr>
          <w:szCs w:val="28"/>
        </w:rPr>
        <w:t xml:space="preserve">Заявление о принятии на учет (приложение № 1 к настоящему Административному регламенту), в котором указываются </w:t>
      </w:r>
      <w:r>
        <w:rPr>
          <w:szCs w:val="28"/>
          <w:lang w:eastAsia="ru-RU"/>
        </w:rPr>
        <w:t xml:space="preserve">совместно </w:t>
      </w:r>
      <w:r>
        <w:rPr>
          <w:szCs w:val="28"/>
          <w:lang w:eastAsia="ru-RU"/>
        </w:rPr>
        <w:lastRenderedPageBreak/>
        <w:t>проживающие члены семьи, а также сведения о наличии у заявителя и членов его семьи в собственности жилых помещений, находящихся на территории Российской Федерации.</w:t>
      </w:r>
    </w:p>
    <w:p w:rsidR="0070525A" w:rsidRDefault="0070525A" w:rsidP="0070525A">
      <w:pPr>
        <w:shd w:val="clear" w:color="auto" w:fill="FFFFFF"/>
        <w:spacing w:after="0"/>
        <w:rPr>
          <w:szCs w:val="28"/>
        </w:rPr>
      </w:pPr>
      <w:r>
        <w:rPr>
          <w:szCs w:val="28"/>
          <w:lang w:eastAsia="ru-RU"/>
        </w:rPr>
        <w:t>2.</w:t>
      </w:r>
      <w:r>
        <w:rPr>
          <w:szCs w:val="28"/>
        </w:rPr>
        <w:t>6.</w:t>
      </w:r>
      <w:r>
        <w:rPr>
          <w:szCs w:val="28"/>
          <w:lang w:eastAsia="ru-RU"/>
        </w:rPr>
        <w:t>1.2. Паспорт гражданина Российской Федерации.</w:t>
      </w:r>
    </w:p>
    <w:p w:rsidR="0070525A" w:rsidRDefault="0070525A" w:rsidP="0070525A">
      <w:pPr>
        <w:autoSpaceDE w:val="0"/>
        <w:spacing w:after="0"/>
        <w:rPr>
          <w:szCs w:val="28"/>
        </w:rPr>
      </w:pPr>
      <w:r>
        <w:rPr>
          <w:szCs w:val="28"/>
          <w:lang w:eastAsia="ru-RU"/>
        </w:rPr>
        <w:t>2.</w:t>
      </w:r>
      <w:r>
        <w:rPr>
          <w:szCs w:val="28"/>
        </w:rPr>
        <w:t>6.</w:t>
      </w:r>
      <w:r>
        <w:rPr>
          <w:szCs w:val="28"/>
          <w:lang w:eastAsia="ru-RU"/>
        </w:rPr>
        <w:t>1.3. Документы, в том числе справка "О доходах физического лица" (формы 2-НДФЛ), выдаваемая налоговыми агентами – источниками выплаты дохода, подтверждающие доходы заявителя, каждого члена его семьи.</w:t>
      </w:r>
    </w:p>
    <w:p w:rsidR="0070525A" w:rsidRDefault="0070525A" w:rsidP="0070525A">
      <w:pPr>
        <w:autoSpaceDE w:val="0"/>
        <w:spacing w:after="0"/>
        <w:rPr>
          <w:szCs w:val="28"/>
        </w:rPr>
      </w:pPr>
      <w:r>
        <w:rPr>
          <w:szCs w:val="28"/>
          <w:lang w:eastAsia="ru-RU"/>
        </w:rPr>
        <w:t>2.</w:t>
      </w:r>
      <w:r>
        <w:rPr>
          <w:szCs w:val="28"/>
        </w:rPr>
        <w:t>6.</w:t>
      </w:r>
      <w:r>
        <w:rPr>
          <w:szCs w:val="28"/>
          <w:lang w:eastAsia="ru-RU"/>
        </w:rPr>
        <w:t>1.4.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70525A" w:rsidRDefault="0070525A" w:rsidP="0070525A">
      <w:pPr>
        <w:autoSpaceDE w:val="0"/>
        <w:spacing w:after="0"/>
        <w:rPr>
          <w:szCs w:val="28"/>
        </w:rPr>
      </w:pPr>
      <w:r>
        <w:rPr>
          <w:szCs w:val="28"/>
          <w:lang w:eastAsia="ru-RU"/>
        </w:rPr>
        <w:t>2.</w:t>
      </w:r>
      <w:r>
        <w:rPr>
          <w:szCs w:val="28"/>
        </w:rPr>
        <w:t>6.</w:t>
      </w:r>
      <w:r>
        <w:rPr>
          <w:szCs w:val="28"/>
          <w:lang w:eastAsia="ru-RU"/>
        </w:rPr>
        <w:t>1.5. Сведения о регистрации транспортного средства, сведения о праве собственности на пассажирское, грузовое морское, речное судно, свидетельства о государственной регистрации прав на воздушное судно, находящиеся в собственности заявителя, каждого члена его семьи.</w:t>
      </w:r>
    </w:p>
    <w:p w:rsidR="0070525A" w:rsidRDefault="0070525A" w:rsidP="0070525A">
      <w:pPr>
        <w:autoSpaceDE w:val="0"/>
        <w:spacing w:after="0"/>
        <w:rPr>
          <w:szCs w:val="28"/>
        </w:rPr>
      </w:pPr>
      <w:r>
        <w:rPr>
          <w:szCs w:val="28"/>
          <w:lang w:eastAsia="ru-RU"/>
        </w:rPr>
        <w:t>2.</w:t>
      </w:r>
      <w:r>
        <w:rPr>
          <w:szCs w:val="28"/>
        </w:rPr>
        <w:t>6.</w:t>
      </w:r>
      <w:r>
        <w:rPr>
          <w:szCs w:val="28"/>
          <w:lang w:eastAsia="ru-RU"/>
        </w:rPr>
        <w:t>1.6. Сведения из Единого государственного реестра недвижимости о наличии у заявителя и (или) членов его семьи объектов недвижимого имущества – жилых помещений, находящихся в собственности.</w:t>
      </w:r>
    </w:p>
    <w:p w:rsidR="0070525A" w:rsidRDefault="0070525A" w:rsidP="0070525A">
      <w:pPr>
        <w:autoSpaceDE w:val="0"/>
        <w:spacing w:after="0"/>
        <w:rPr>
          <w:szCs w:val="28"/>
        </w:rPr>
      </w:pPr>
      <w:r>
        <w:rPr>
          <w:szCs w:val="28"/>
          <w:lang w:eastAsia="ru-RU"/>
        </w:rPr>
        <w:t>2.</w:t>
      </w:r>
      <w:r>
        <w:rPr>
          <w:szCs w:val="28"/>
        </w:rPr>
        <w:t>6.</w:t>
      </w:r>
      <w:r>
        <w:rPr>
          <w:szCs w:val="28"/>
          <w:lang w:eastAsia="ru-RU"/>
        </w:rPr>
        <w:t>1.7. Справки из организаций, аккредитованных на проведение технического учета и технической инвентаризации, подтверждающие стоимость недвижимого имущества, находящегося в собственности заявителя и (или) членов его семьи.</w:t>
      </w:r>
    </w:p>
    <w:p w:rsidR="0070525A" w:rsidRDefault="0070525A" w:rsidP="0070525A">
      <w:pPr>
        <w:autoSpaceDE w:val="0"/>
        <w:spacing w:after="0"/>
        <w:rPr>
          <w:szCs w:val="28"/>
        </w:rPr>
      </w:pPr>
      <w:r>
        <w:rPr>
          <w:szCs w:val="28"/>
          <w:lang w:eastAsia="ru-RU"/>
        </w:rPr>
        <w:t>2.</w:t>
      </w:r>
      <w:r>
        <w:rPr>
          <w:szCs w:val="28"/>
        </w:rPr>
        <w:t>6.</w:t>
      </w:r>
      <w:r>
        <w:rPr>
          <w:szCs w:val="28"/>
          <w:lang w:eastAsia="ru-RU"/>
        </w:rPr>
        <w:t>1.8. Копии налоговых деклараций о доходах за налоговый период, заверенные налоговыми органами.</w:t>
      </w:r>
    </w:p>
    <w:p w:rsidR="0070525A" w:rsidRDefault="0070525A" w:rsidP="0070525A">
      <w:pPr>
        <w:autoSpaceDE w:val="0"/>
        <w:spacing w:after="0"/>
        <w:rPr>
          <w:szCs w:val="28"/>
        </w:rPr>
      </w:pPr>
      <w:r>
        <w:rPr>
          <w:szCs w:val="28"/>
          <w:lang w:eastAsia="ru-RU"/>
        </w:rPr>
        <w:t>2.</w:t>
      </w:r>
      <w:r>
        <w:rPr>
          <w:szCs w:val="28"/>
        </w:rPr>
        <w:t>6.</w:t>
      </w:r>
      <w:r>
        <w:rPr>
          <w:szCs w:val="28"/>
          <w:lang w:eastAsia="ru-RU"/>
        </w:rPr>
        <w:t>1.9. Справки оценочных организаций о стоимости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w:t>
      </w:r>
    </w:p>
    <w:p w:rsidR="0070525A" w:rsidRDefault="0070525A" w:rsidP="0070525A">
      <w:pPr>
        <w:autoSpaceDE w:val="0"/>
        <w:spacing w:after="0"/>
        <w:rPr>
          <w:szCs w:val="28"/>
        </w:rPr>
      </w:pPr>
      <w:r>
        <w:rPr>
          <w:szCs w:val="28"/>
          <w:lang w:eastAsia="ru-RU"/>
        </w:rPr>
        <w:t>2.</w:t>
      </w:r>
      <w:r>
        <w:rPr>
          <w:szCs w:val="28"/>
        </w:rPr>
        <w:t>6.</w:t>
      </w:r>
      <w:r>
        <w:rPr>
          <w:szCs w:val="28"/>
          <w:lang w:eastAsia="ru-RU"/>
        </w:rPr>
        <w:t xml:space="preserve">1.10. Сведения о стоимости </w:t>
      </w:r>
      <w:proofErr w:type="spellStart"/>
      <w:r>
        <w:rPr>
          <w:szCs w:val="28"/>
          <w:lang w:eastAsia="ru-RU"/>
        </w:rPr>
        <w:t>паенакоплений</w:t>
      </w:r>
      <w:proofErr w:type="spellEnd"/>
      <w:r>
        <w:rPr>
          <w:szCs w:val="28"/>
          <w:lang w:eastAsia="ru-RU"/>
        </w:rPr>
        <w:t xml:space="preserve"> в жилищно-строительных, гаражно-строительных и дачно-строительных кооперативах, заверенные должностными лицами жилищно-строительных, гаражно-строительных и дачно-строительных кооперативов.</w:t>
      </w:r>
    </w:p>
    <w:p w:rsidR="0070525A" w:rsidRDefault="0070525A" w:rsidP="0070525A">
      <w:pPr>
        <w:autoSpaceDE w:val="0"/>
        <w:spacing w:after="0"/>
        <w:rPr>
          <w:szCs w:val="28"/>
        </w:rPr>
      </w:pPr>
      <w:r>
        <w:rPr>
          <w:szCs w:val="28"/>
          <w:lang w:eastAsia="ru-RU"/>
        </w:rPr>
        <w:lastRenderedPageBreak/>
        <w:t>2.</w:t>
      </w:r>
      <w:r>
        <w:rPr>
          <w:szCs w:val="28"/>
        </w:rPr>
        <w:t>6.</w:t>
      </w:r>
      <w:r>
        <w:rPr>
          <w:szCs w:val="28"/>
          <w:lang w:eastAsia="ru-RU"/>
        </w:rPr>
        <w:t>1.11. Сведения о размерах денежных средств, находящихся на счетах в учреждениях банков и других кредитных учреждениях, а также средств на именных приватизационных счетах физических лиц, представленные заявителем, в том числе из этих учреждений.</w:t>
      </w:r>
    </w:p>
    <w:p w:rsidR="0070525A" w:rsidRDefault="0070525A" w:rsidP="0070525A">
      <w:pPr>
        <w:autoSpaceDE w:val="0"/>
        <w:spacing w:after="0"/>
        <w:rPr>
          <w:szCs w:val="28"/>
        </w:rPr>
      </w:pPr>
      <w:r>
        <w:rPr>
          <w:szCs w:val="28"/>
          <w:lang w:eastAsia="ru-RU"/>
        </w:rPr>
        <w:t>2.</w:t>
      </w:r>
      <w:r>
        <w:rPr>
          <w:szCs w:val="28"/>
        </w:rPr>
        <w:t>6.</w:t>
      </w:r>
      <w:r>
        <w:rPr>
          <w:szCs w:val="28"/>
          <w:lang w:eastAsia="ru-RU"/>
        </w:rPr>
        <w:t>1.12.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70525A" w:rsidRDefault="0070525A" w:rsidP="0070525A">
      <w:pPr>
        <w:autoSpaceDE w:val="0"/>
        <w:spacing w:after="0"/>
        <w:rPr>
          <w:szCs w:val="28"/>
        </w:rPr>
      </w:pPr>
      <w:r>
        <w:rPr>
          <w:szCs w:val="28"/>
          <w:lang w:eastAsia="ru-RU"/>
        </w:rPr>
        <w:t>2.</w:t>
      </w:r>
      <w:r>
        <w:rPr>
          <w:szCs w:val="28"/>
        </w:rPr>
        <w:t>6.</w:t>
      </w:r>
      <w:r>
        <w:rPr>
          <w:szCs w:val="28"/>
          <w:lang w:eastAsia="ru-RU"/>
        </w:rPr>
        <w:t>1.13. Сведения из Единого государственного реестра прав на недвижимое имущество и сделок с ним о наличии (отсутствии) зарегистрированных прав на объект недвижимого имущества – жилое помещение, находящееся в собственности заявителя и (или) членов его семьи, и о его площади.</w:t>
      </w:r>
    </w:p>
    <w:p w:rsidR="0070525A" w:rsidRDefault="0070525A" w:rsidP="0070525A">
      <w:pPr>
        <w:autoSpaceDE w:val="0"/>
        <w:spacing w:after="0"/>
        <w:rPr>
          <w:szCs w:val="28"/>
        </w:rPr>
      </w:pPr>
      <w:r>
        <w:rPr>
          <w:szCs w:val="28"/>
          <w:lang w:eastAsia="ru-RU"/>
        </w:rPr>
        <w:t>2.</w:t>
      </w:r>
      <w:r>
        <w:rPr>
          <w:szCs w:val="28"/>
        </w:rPr>
        <w:t>6.</w:t>
      </w:r>
      <w:r>
        <w:rPr>
          <w:szCs w:val="28"/>
          <w:lang w:eastAsia="ru-RU"/>
        </w:rPr>
        <w:t>1.14. Сведения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заявителю.</w:t>
      </w:r>
    </w:p>
    <w:p w:rsidR="0070525A" w:rsidRDefault="0070525A" w:rsidP="0070525A">
      <w:pPr>
        <w:autoSpaceDE w:val="0"/>
        <w:spacing w:after="0"/>
        <w:rPr>
          <w:szCs w:val="28"/>
        </w:rPr>
      </w:pPr>
      <w:r>
        <w:rPr>
          <w:szCs w:val="28"/>
          <w:lang w:eastAsia="ru-RU"/>
        </w:rPr>
        <w:t>2.</w:t>
      </w:r>
      <w:r>
        <w:rPr>
          <w:szCs w:val="28"/>
        </w:rPr>
        <w:t>6.</w:t>
      </w:r>
      <w:r>
        <w:rPr>
          <w:szCs w:val="28"/>
          <w:lang w:eastAsia="ru-RU"/>
        </w:rPr>
        <w:t>1.15. Правоустанавливающие документы о ранее учтенных объектах недвижимого имущества – жилых помещениях, находящихся в собственности заявителя и членов его семьи, права на которые не зарегистрированы в Едином государственном реестре прав на недвижимое имущество и сделок с ним.</w:t>
      </w:r>
    </w:p>
    <w:p w:rsidR="0070525A" w:rsidRDefault="0070525A" w:rsidP="0070525A">
      <w:pPr>
        <w:autoSpaceDE w:val="0"/>
        <w:spacing w:after="0"/>
        <w:rPr>
          <w:szCs w:val="28"/>
        </w:rPr>
      </w:pPr>
      <w:r>
        <w:rPr>
          <w:szCs w:val="28"/>
          <w:lang w:eastAsia="ru-RU"/>
        </w:rPr>
        <w:t>2.</w:t>
      </w:r>
      <w:r>
        <w:rPr>
          <w:szCs w:val="28"/>
        </w:rPr>
        <w:t>6.</w:t>
      </w:r>
      <w:r>
        <w:rPr>
          <w:szCs w:val="28"/>
          <w:lang w:eastAsia="ru-RU"/>
        </w:rPr>
        <w:t>1.16. Документ, подтверждающий, что жилое помещение, в котором проживает (проживал) заявитель, утрачено или непригодно для постоянного проживания (заключение межведомственной комиссии).</w:t>
      </w:r>
    </w:p>
    <w:p w:rsidR="0070525A" w:rsidRDefault="0070525A" w:rsidP="0070525A">
      <w:pPr>
        <w:autoSpaceDE w:val="0"/>
        <w:spacing w:after="0"/>
        <w:rPr>
          <w:szCs w:val="28"/>
        </w:rPr>
      </w:pPr>
      <w:r>
        <w:rPr>
          <w:szCs w:val="28"/>
          <w:lang w:eastAsia="ru-RU"/>
        </w:rPr>
        <w:t>2.</w:t>
      </w:r>
      <w:r>
        <w:rPr>
          <w:szCs w:val="28"/>
        </w:rPr>
        <w:t>6.</w:t>
      </w:r>
      <w:r>
        <w:rPr>
          <w:szCs w:val="28"/>
          <w:lang w:eastAsia="ru-RU"/>
        </w:rPr>
        <w:t xml:space="preserve">1.17. Медицинская справка, подтверждающая, что гражданин страдает тяжелой формой хронического заболевания (при наличии в составе семьи заявителя больного, страдающего тяжелой формой хронического заболевания, входящего в перечень, установленный Постановлением Правительства РФ от 16.06.2006 N 378 "Об утверждении перечня тяжелых </w:t>
      </w:r>
      <w:r>
        <w:rPr>
          <w:szCs w:val="28"/>
          <w:lang w:eastAsia="ru-RU"/>
        </w:rPr>
        <w:lastRenderedPageBreak/>
        <w:t>форм хронических заболеваний, при которых невозможно совместное проживание граждан в одной квартире").</w:t>
      </w:r>
    </w:p>
    <w:p w:rsidR="0070525A" w:rsidRDefault="0070525A" w:rsidP="0070525A">
      <w:pPr>
        <w:shd w:val="clear" w:color="auto" w:fill="FFFFFF"/>
        <w:spacing w:after="0"/>
        <w:rPr>
          <w:szCs w:val="28"/>
        </w:rPr>
      </w:pPr>
      <w:bookmarkStart w:id="4" w:name="Par9"/>
      <w:bookmarkStart w:id="5" w:name="Par8"/>
      <w:bookmarkStart w:id="6" w:name="Par7"/>
      <w:bookmarkStart w:id="7" w:name="Par6"/>
      <w:bookmarkStart w:id="8" w:name="Par5"/>
      <w:bookmarkEnd w:id="4"/>
      <w:bookmarkEnd w:id="5"/>
      <w:bookmarkEnd w:id="6"/>
      <w:bookmarkEnd w:id="7"/>
      <w:bookmarkEnd w:id="8"/>
      <w:r>
        <w:rPr>
          <w:szCs w:val="28"/>
          <w:lang w:eastAsia="ru-RU"/>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70525A" w:rsidRDefault="0070525A" w:rsidP="0070525A">
      <w:pPr>
        <w:shd w:val="clear" w:color="auto" w:fill="FFFFFF"/>
        <w:spacing w:after="0"/>
        <w:rPr>
          <w:szCs w:val="28"/>
        </w:rPr>
      </w:pPr>
      <w:r>
        <w:rPr>
          <w:szCs w:val="28"/>
          <w:lang w:eastAsia="ru-RU"/>
        </w:rPr>
        <w:t>2.</w:t>
      </w:r>
      <w:r>
        <w:rPr>
          <w:szCs w:val="28"/>
        </w:rPr>
        <w:t>6</w:t>
      </w:r>
      <w:r>
        <w:rPr>
          <w:b/>
          <w:szCs w:val="28"/>
        </w:rPr>
        <w:t>.</w:t>
      </w:r>
      <w:r>
        <w:rPr>
          <w:szCs w:val="28"/>
          <w:lang w:eastAsia="ru-RU"/>
        </w:rPr>
        <w:t>2. Заявитель должен представить самостоятельно документы, предусмотренные пунктами 2.6.1.1 – 2.6.1.5, 2.6.1.8 – 2.6.1.12, 2.6.1.16, 2.6.1.18 настоящего Административного регламента. Указанные документы предоставляются как в подлинниках – для обозрения, так и в копиях, заверенных в установленном порядке организациями, от которых они исходят.</w:t>
      </w:r>
    </w:p>
    <w:p w:rsidR="0070525A" w:rsidRDefault="0070525A" w:rsidP="0070525A">
      <w:pPr>
        <w:shd w:val="clear" w:color="auto" w:fill="FFFFFF"/>
        <w:spacing w:after="0"/>
        <w:rPr>
          <w:szCs w:val="28"/>
        </w:rPr>
      </w:pPr>
      <w:r>
        <w:rPr>
          <w:szCs w:val="28"/>
          <w:lang w:eastAsia="ru-RU"/>
        </w:rPr>
        <w:t>Администрация вправе предложить сделать копию паспорта заявителя в его присутствии и с его согласия.</w:t>
      </w:r>
    </w:p>
    <w:p w:rsidR="0070525A" w:rsidRDefault="0070525A" w:rsidP="0070525A">
      <w:pPr>
        <w:shd w:val="clear" w:color="auto" w:fill="FFFFFF"/>
        <w:spacing w:after="0"/>
        <w:rPr>
          <w:szCs w:val="28"/>
        </w:rPr>
      </w:pPr>
      <w:r>
        <w:rPr>
          <w:szCs w:val="28"/>
          <w:lang w:eastAsia="ru-RU"/>
        </w:rPr>
        <w:t>2.</w:t>
      </w:r>
      <w:r>
        <w:rPr>
          <w:szCs w:val="28"/>
        </w:rPr>
        <w:t>6</w:t>
      </w:r>
      <w:r>
        <w:rPr>
          <w:b/>
          <w:szCs w:val="28"/>
        </w:rPr>
        <w:t>.</w:t>
      </w:r>
      <w:r>
        <w:rPr>
          <w:szCs w:val="28"/>
          <w:lang w:eastAsia="ru-RU"/>
        </w:rPr>
        <w:t xml:space="preserve">3. Документы, указанные в пунктах 2.6.1.6, 2.6.1.7, 2.6.1.13, 2.6.1.14, 2.6.1.15, 2.6.1.17 настоящего Административного регламента </w:t>
      </w:r>
      <w:r>
        <w:rPr>
          <w:szCs w:val="28"/>
        </w:rPr>
        <w:t>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70525A" w:rsidRDefault="0070525A" w:rsidP="0070525A">
      <w:pPr>
        <w:autoSpaceDE w:val="0"/>
        <w:spacing w:after="0"/>
        <w:rPr>
          <w:szCs w:val="28"/>
        </w:rPr>
      </w:pPr>
      <w:r>
        <w:rPr>
          <w:szCs w:val="28"/>
        </w:rPr>
        <w:t xml:space="preserve">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057E20" w:rsidRDefault="0070525A" w:rsidP="00057E20">
      <w:pPr>
        <w:autoSpaceDE w:val="0"/>
        <w:autoSpaceDN w:val="0"/>
        <w:adjustRightInd w:val="0"/>
        <w:ind w:firstLine="540"/>
        <w:rPr>
          <w:szCs w:val="28"/>
        </w:rPr>
      </w:pPr>
      <w:r>
        <w:rPr>
          <w:szCs w:val="28"/>
        </w:rPr>
        <w:t>2.6.4. При предоставлении муниципальной услуги администрация не вправе требовать от заявителя:</w:t>
      </w:r>
      <w:r w:rsidR="00057E20" w:rsidRPr="00057E20">
        <w:rPr>
          <w:szCs w:val="28"/>
        </w:rPr>
        <w:t xml:space="preserve"> </w:t>
      </w:r>
    </w:p>
    <w:p w:rsidR="00057E20" w:rsidRDefault="00057E20" w:rsidP="00057E20">
      <w:pPr>
        <w:autoSpaceDE w:val="0"/>
        <w:autoSpaceDN w:val="0"/>
        <w:adjustRightInd w:val="0"/>
        <w:ind w:firstLine="540"/>
        <w:rPr>
          <w:szCs w:val="28"/>
        </w:rPr>
      </w:pPr>
      <w:r>
        <w:rPr>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Pr>
          <w:szCs w:val="28"/>
        </w:rPr>
        <w:lastRenderedPageBreak/>
        <w:t>нормативными правовыми актами, регулирующими отношения, возникающие в связи с предоставлением муниципальных услуг;</w:t>
      </w:r>
    </w:p>
    <w:p w:rsidR="00057E20" w:rsidRDefault="00057E20" w:rsidP="00057E20">
      <w:pPr>
        <w:autoSpaceDE w:val="0"/>
        <w:autoSpaceDN w:val="0"/>
        <w:adjustRightInd w:val="0"/>
        <w:ind w:firstLine="540"/>
        <w:rPr>
          <w:szCs w:val="28"/>
        </w:rPr>
      </w:pPr>
      <w:proofErr w:type="gramStart"/>
      <w:r>
        <w:rPr>
          <w:szCs w:val="28"/>
        </w:rPr>
        <w:t xml:space="preserve">2) представления документов и информации, </w:t>
      </w:r>
      <w:r w:rsidRPr="00356E30">
        <w:rPr>
          <w:szCs w:val="28"/>
        </w:rPr>
        <w:t>в том числе подтверждающих внесение заявителем платы за предоставление муниципальных услуг, которые находятся в распоряжении органов,</w:t>
      </w:r>
      <w:r>
        <w:rPr>
          <w:szCs w:val="28"/>
        </w:rPr>
        <w:t xml:space="preserve">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Pr>
            <w:rStyle w:val="a3"/>
            <w:szCs w:val="28"/>
          </w:rPr>
          <w:t>частью 1 статьи 1</w:t>
        </w:r>
      </w:hyperlink>
      <w:r>
        <w:rPr>
          <w:szCs w:val="28"/>
        </w:rPr>
        <w:t xml:space="preserve"> Федерального закона от 27.07.2010 №210-ФЗ государственных и муниципальных услуг</w:t>
      </w:r>
      <w:proofErr w:type="gramEnd"/>
      <w:r>
        <w:rPr>
          <w:szCs w:val="28"/>
        </w:rPr>
        <w:t xml:space="preserve">, </w:t>
      </w:r>
      <w:proofErr w:type="gramStart"/>
      <w:r>
        <w:rPr>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Pr>
            <w:rStyle w:val="a3"/>
            <w:szCs w:val="28"/>
          </w:rPr>
          <w:t>частью 6</w:t>
        </w:r>
      </w:hyperlink>
      <w:r>
        <w:rPr>
          <w:szCs w:val="28"/>
        </w:rPr>
        <w:t xml:space="preserve"> статьи 7 Федерального закона от 27.07.2010 №210-ФЗ  перечень документов. </w:t>
      </w:r>
      <w:proofErr w:type="gramEnd"/>
    </w:p>
    <w:p w:rsidR="00057E20" w:rsidRPr="00356E30" w:rsidRDefault="00057E20" w:rsidP="00057E20">
      <w:pPr>
        <w:autoSpaceDE w:val="0"/>
        <w:autoSpaceDN w:val="0"/>
        <w:adjustRightInd w:val="0"/>
        <w:ind w:firstLine="540"/>
        <w:rPr>
          <w:szCs w:val="28"/>
        </w:rPr>
      </w:pPr>
      <w:proofErr w:type="gramStart"/>
      <w:r w:rsidRPr="00356E30">
        <w:rPr>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56E30">
          <w:rPr>
            <w:rStyle w:val="a3"/>
            <w:szCs w:val="28"/>
          </w:rPr>
          <w:t>части 1 статьи 9</w:t>
        </w:r>
      </w:hyperlink>
      <w:r w:rsidRPr="00356E30">
        <w:rPr>
          <w:szCs w:val="28"/>
        </w:rPr>
        <w:t xml:space="preserve">  Федерального закона от 27.07.2010 №210-ФЗ;</w:t>
      </w:r>
      <w:proofErr w:type="gramEnd"/>
    </w:p>
    <w:p w:rsidR="00057E20" w:rsidRDefault="00057E20" w:rsidP="00057E20">
      <w:pPr>
        <w:autoSpaceDE w:val="0"/>
        <w:autoSpaceDN w:val="0"/>
        <w:adjustRightInd w:val="0"/>
        <w:ind w:firstLine="540"/>
        <w:rPr>
          <w:szCs w:val="28"/>
        </w:rPr>
      </w:pPr>
      <w:r>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57E20" w:rsidRDefault="00057E20" w:rsidP="00057E20">
      <w:pPr>
        <w:autoSpaceDE w:val="0"/>
        <w:autoSpaceDN w:val="0"/>
        <w:adjustRightInd w:val="0"/>
        <w:ind w:firstLine="540"/>
        <w:rPr>
          <w:szCs w:val="28"/>
        </w:rPr>
      </w:pPr>
      <w:r>
        <w:rPr>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7E20" w:rsidRDefault="00057E20" w:rsidP="00057E20">
      <w:pPr>
        <w:autoSpaceDE w:val="0"/>
        <w:autoSpaceDN w:val="0"/>
        <w:adjustRightInd w:val="0"/>
        <w:ind w:firstLine="540"/>
        <w:rPr>
          <w:szCs w:val="28"/>
        </w:rPr>
      </w:pPr>
      <w:r>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7E20" w:rsidRDefault="00057E20" w:rsidP="00057E20">
      <w:pPr>
        <w:autoSpaceDE w:val="0"/>
        <w:autoSpaceDN w:val="0"/>
        <w:adjustRightInd w:val="0"/>
        <w:ind w:firstLine="540"/>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0525A" w:rsidRDefault="00057E20" w:rsidP="00057E20">
      <w:pPr>
        <w:autoSpaceDE w:val="0"/>
        <w:autoSpaceDN w:val="0"/>
        <w:adjustRightInd w:val="0"/>
        <w:ind w:firstLine="540"/>
        <w:rPr>
          <w:szCs w:val="28"/>
        </w:rPr>
      </w:pPr>
      <w:proofErr w:type="gramStart"/>
      <w:r>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Pr>
            <w:rStyle w:val="a3"/>
            <w:szCs w:val="28"/>
          </w:rPr>
          <w:t>частью 1.1 статьи 16</w:t>
        </w:r>
      </w:hyperlink>
      <w:r>
        <w:rPr>
          <w:szCs w:val="28"/>
        </w:rPr>
        <w:t xml:space="preserve">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Pr>
          <w:szCs w:val="28"/>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Pr>
            <w:rStyle w:val="a3"/>
            <w:szCs w:val="28"/>
          </w:rPr>
          <w:t>частью 1.1 статьи 16</w:t>
        </w:r>
      </w:hyperlink>
      <w:r>
        <w:rPr>
          <w:szCs w:val="28"/>
        </w:rPr>
        <w:t xml:space="preserve">   Федерального закона, </w:t>
      </w:r>
      <w:r>
        <w:rPr>
          <w:szCs w:val="28"/>
        </w:rPr>
        <w:lastRenderedPageBreak/>
        <w:t>уведомляется заявитель, а также приносятся извинения за доставленные неудобства.</w:t>
      </w:r>
    </w:p>
    <w:p w:rsidR="0070525A" w:rsidRDefault="0070525A" w:rsidP="0070525A">
      <w:pPr>
        <w:pStyle w:val="2"/>
      </w:pPr>
      <w:r>
        <w:t>2.7.</w:t>
      </w:r>
      <w:r>
        <w:tab/>
        <w:t>Исчерпывающий перечень оснований для отказа в приеме документов</w:t>
      </w:r>
    </w:p>
    <w:p w:rsidR="0070525A" w:rsidRDefault="0070525A" w:rsidP="0070525A">
      <w:pPr>
        <w:autoSpaceDE w:val="0"/>
        <w:spacing w:after="0"/>
        <w:rPr>
          <w:szCs w:val="28"/>
        </w:rPr>
      </w:pPr>
      <w:bookmarkStart w:id="9" w:name="Par108"/>
      <w:bookmarkEnd w:id="9"/>
      <w:r>
        <w:rPr>
          <w:szCs w:val="28"/>
        </w:rPr>
        <w:t xml:space="preserve">Основаниями для отказа в предоставлении муниципальной услуги являются: </w:t>
      </w:r>
    </w:p>
    <w:p w:rsidR="0070525A" w:rsidRDefault="0070525A" w:rsidP="0070525A">
      <w:pPr>
        <w:autoSpaceDE w:val="0"/>
        <w:spacing w:after="0"/>
        <w:rPr>
          <w:szCs w:val="28"/>
        </w:rPr>
      </w:pPr>
      <w:r>
        <w:rPr>
          <w:szCs w:val="28"/>
          <w:lang w:eastAsia="ru-RU"/>
        </w:rPr>
        <w:t xml:space="preserve">2.7.1. Не представлены документы, указанные в пункте 2.6.2 настоящего Административного регламента, обязанность по представлению </w:t>
      </w:r>
      <w:proofErr w:type="gramStart"/>
      <w:r>
        <w:rPr>
          <w:szCs w:val="28"/>
          <w:lang w:eastAsia="ru-RU"/>
        </w:rPr>
        <w:t>которых</w:t>
      </w:r>
      <w:proofErr w:type="gramEnd"/>
      <w:r>
        <w:rPr>
          <w:szCs w:val="28"/>
          <w:lang w:eastAsia="ru-RU"/>
        </w:rPr>
        <w:t xml:space="preserve"> возложена на заявителя;</w:t>
      </w:r>
    </w:p>
    <w:p w:rsidR="0070525A" w:rsidRDefault="0070525A" w:rsidP="0070525A">
      <w:pPr>
        <w:autoSpaceDE w:val="0"/>
        <w:spacing w:after="0"/>
        <w:rPr>
          <w:szCs w:val="28"/>
          <w:lang w:eastAsia="ru-RU"/>
        </w:rPr>
      </w:pPr>
      <w:r>
        <w:rPr>
          <w:szCs w:val="28"/>
          <w:lang w:eastAsia="ru-RU"/>
        </w:rPr>
        <w:t xml:space="preserve">2.7.2. 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превышает размер дохода, установленный  решением </w:t>
      </w:r>
      <w:proofErr w:type="spellStart"/>
      <w:r>
        <w:rPr>
          <w:szCs w:val="28"/>
          <w:lang w:eastAsia="ru-RU"/>
        </w:rPr>
        <w:t>Большекитякской</w:t>
      </w:r>
      <w:proofErr w:type="spellEnd"/>
      <w:r>
        <w:rPr>
          <w:szCs w:val="28"/>
          <w:lang w:eastAsia="ru-RU"/>
        </w:rPr>
        <w:t xml:space="preserve"> сельской Думы </w:t>
      </w:r>
      <w:proofErr w:type="spellStart"/>
      <w:r>
        <w:rPr>
          <w:szCs w:val="28"/>
          <w:lang w:eastAsia="ru-RU"/>
        </w:rPr>
        <w:t>Малмыжского</w:t>
      </w:r>
      <w:proofErr w:type="spellEnd"/>
      <w:r>
        <w:rPr>
          <w:szCs w:val="28"/>
          <w:lang w:eastAsia="ru-RU"/>
        </w:rPr>
        <w:t xml:space="preserve"> района Кировской области;</w:t>
      </w:r>
    </w:p>
    <w:p w:rsidR="0070525A" w:rsidRDefault="0070525A" w:rsidP="0070525A">
      <w:pPr>
        <w:autoSpaceDE w:val="0"/>
        <w:spacing w:after="0"/>
        <w:rPr>
          <w:szCs w:val="28"/>
        </w:rPr>
      </w:pPr>
      <w:r>
        <w:rPr>
          <w:szCs w:val="28"/>
          <w:lang w:eastAsia="ru-RU"/>
        </w:rPr>
        <w:t xml:space="preserve">2.7.3. </w:t>
      </w:r>
      <w:proofErr w:type="gramStart"/>
      <w:r>
        <w:rPr>
          <w:szCs w:val="28"/>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w:t>
      </w:r>
      <w:r w:rsidR="00114508">
        <w:rPr>
          <w:szCs w:val="28"/>
          <w:lang w:eastAsia="ru-RU"/>
        </w:rPr>
        <w:t xml:space="preserve">малоимущего </w:t>
      </w:r>
      <w:r>
        <w:rPr>
          <w:szCs w:val="28"/>
          <w:lang w:eastAsia="ru-RU"/>
        </w:rPr>
        <w:t>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w:t>
      </w:r>
      <w:proofErr w:type="gramEnd"/>
      <w:r>
        <w:rPr>
          <w:szCs w:val="28"/>
          <w:lang w:eastAsia="ru-RU"/>
        </w:rPr>
        <w:t xml:space="preserve"> в распоряжении таких органов или организаций подтверждает право заявителя состоять на учете в качестве</w:t>
      </w:r>
      <w:r w:rsidR="00114508">
        <w:rPr>
          <w:szCs w:val="28"/>
          <w:lang w:eastAsia="ru-RU"/>
        </w:rPr>
        <w:t xml:space="preserve"> малоимущего</w:t>
      </w:r>
      <w:r>
        <w:rPr>
          <w:szCs w:val="28"/>
          <w:lang w:eastAsia="ru-RU"/>
        </w:rPr>
        <w:t>);</w:t>
      </w:r>
    </w:p>
    <w:p w:rsidR="0070525A" w:rsidRDefault="0070525A" w:rsidP="0070525A">
      <w:pPr>
        <w:autoSpaceDE w:val="0"/>
        <w:spacing w:after="0"/>
        <w:rPr>
          <w:szCs w:val="28"/>
        </w:rPr>
      </w:pPr>
      <w:r>
        <w:rPr>
          <w:szCs w:val="28"/>
          <w:lang w:eastAsia="ru-RU"/>
        </w:rPr>
        <w:t xml:space="preserve">2.7.4. Представлены документы, которые не подтверждают право заявителя состоять на учете в качестве </w:t>
      </w:r>
      <w:r w:rsidR="00114508">
        <w:rPr>
          <w:szCs w:val="28"/>
          <w:lang w:eastAsia="ru-RU"/>
        </w:rPr>
        <w:t>малоимущего</w:t>
      </w:r>
      <w:r>
        <w:rPr>
          <w:szCs w:val="28"/>
          <w:lang w:eastAsia="ru-RU"/>
        </w:rPr>
        <w:t>;</w:t>
      </w:r>
    </w:p>
    <w:p w:rsidR="0070525A" w:rsidRDefault="0070525A" w:rsidP="0070525A">
      <w:pPr>
        <w:autoSpaceDE w:val="0"/>
        <w:spacing w:after="0"/>
        <w:rPr>
          <w:szCs w:val="28"/>
        </w:rPr>
      </w:pPr>
      <w:r>
        <w:rPr>
          <w:szCs w:val="28"/>
          <w:lang w:eastAsia="ru-RU"/>
        </w:rPr>
        <w:t xml:space="preserve">2.7.5. Не истек срок, предусмотренный статьей 7 Закона Кировской области от 02.08.2005 N 349-ЗО "О порядке ведения органами местного самоуправления учета граждан в качестве нуждающихся в жилых </w:t>
      </w:r>
      <w:r>
        <w:rPr>
          <w:szCs w:val="28"/>
          <w:lang w:eastAsia="ru-RU"/>
        </w:rPr>
        <w:lastRenderedPageBreak/>
        <w:t>помещениях, предоставляемых по договорам социального найма в Кировской области".</w:t>
      </w:r>
    </w:p>
    <w:p w:rsidR="0070525A" w:rsidRDefault="0070525A" w:rsidP="0070525A">
      <w:pPr>
        <w:pStyle w:val="2"/>
      </w:pPr>
      <w:r>
        <w:t>2.8. Исчерпывающий перечень оснований для приостановления или отказа в предоставлении муниципальной услуги</w:t>
      </w:r>
    </w:p>
    <w:p w:rsidR="0070525A" w:rsidRDefault="0070525A" w:rsidP="0070525A">
      <w:pPr>
        <w:widowControl w:val="0"/>
        <w:autoSpaceDE w:val="0"/>
        <w:autoSpaceDN w:val="0"/>
        <w:adjustRightInd w:val="0"/>
        <w:ind w:firstLine="720"/>
        <w:rPr>
          <w:szCs w:val="28"/>
        </w:rPr>
      </w:pPr>
      <w:r>
        <w:rPr>
          <w:szCs w:val="28"/>
        </w:rPr>
        <w:t>Основания для приостановления предоставления муниципальной услуги отсутствуют.</w:t>
      </w:r>
    </w:p>
    <w:p w:rsidR="0070525A" w:rsidRDefault="0070525A" w:rsidP="0070525A">
      <w:pPr>
        <w:widowControl w:val="0"/>
        <w:autoSpaceDE w:val="0"/>
        <w:autoSpaceDN w:val="0"/>
        <w:adjustRightInd w:val="0"/>
        <w:ind w:firstLine="720"/>
        <w:rPr>
          <w:szCs w:val="28"/>
        </w:rPr>
      </w:pPr>
      <w:r>
        <w:rPr>
          <w:szCs w:val="28"/>
        </w:rPr>
        <w:t>Основаниями для отказа в предоставлении муниципальной услуги являются:</w:t>
      </w:r>
    </w:p>
    <w:p w:rsidR="0070525A" w:rsidRDefault="0070525A" w:rsidP="0070525A">
      <w:pPr>
        <w:widowControl w:val="0"/>
        <w:autoSpaceDE w:val="0"/>
        <w:autoSpaceDN w:val="0"/>
        <w:adjustRightInd w:val="0"/>
        <w:ind w:firstLine="720"/>
        <w:rPr>
          <w:szCs w:val="28"/>
        </w:rPr>
      </w:pPr>
      <w:r>
        <w:rPr>
          <w:szCs w:val="28"/>
        </w:rPr>
        <w:t xml:space="preserve">2.8.1. </w:t>
      </w:r>
      <w:proofErr w:type="spellStart"/>
      <w:r>
        <w:rPr>
          <w:szCs w:val="28"/>
        </w:rPr>
        <w:t>Непредоставление</w:t>
      </w:r>
      <w:proofErr w:type="spellEnd"/>
      <w:r>
        <w:rPr>
          <w:szCs w:val="28"/>
        </w:rPr>
        <w:t xml:space="preserve"> заявителем документов, которые должны быть им представлены самостоятельно в соответствии с пунктом 2.6.1 настоящего административного регламента.</w:t>
      </w:r>
    </w:p>
    <w:p w:rsidR="0070525A" w:rsidRDefault="0070525A" w:rsidP="0070525A">
      <w:pPr>
        <w:rPr>
          <w:szCs w:val="28"/>
        </w:rPr>
      </w:pPr>
      <w:r>
        <w:rPr>
          <w:szCs w:val="28"/>
          <w:highlight w:val="yellow"/>
        </w:rPr>
        <w:t xml:space="preserve">2.8.2. В предоставлении муниципальной услуги может быть отказано в случае: отсутствия информации о заявителе (фамилии, имени, отчестве, почтового адреса), подписи заявителя, несоответствия приложенных к заявлению документов документам, указанным в заявлении, специалист Администрации возвращает документы заявителю и разъясняет ему причины возврата. Если аналогичные недостатки обнаружены в заявлении, полученном по почте, то в трехдневный срок специалист Администрации осуществляет подготовку, передает на подпись главе администрации </w:t>
      </w:r>
      <w:proofErr w:type="spellStart"/>
      <w:r>
        <w:rPr>
          <w:szCs w:val="28"/>
          <w:highlight w:val="yellow"/>
        </w:rPr>
        <w:t>Большекитякского</w:t>
      </w:r>
      <w:proofErr w:type="spellEnd"/>
      <w:r>
        <w:rPr>
          <w:szCs w:val="28"/>
          <w:highlight w:val="yellow"/>
        </w:rPr>
        <w:t xml:space="preserve">  сельского поселения, регистрирует в установленном порядке и направляет заявителю письменное уведомление об отказе в приеме заявления с разъяснением причин возврата.</w:t>
      </w:r>
    </w:p>
    <w:p w:rsidR="0070525A" w:rsidRDefault="0070525A" w:rsidP="0070525A">
      <w:pPr>
        <w:pStyle w:val="2"/>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525A" w:rsidRDefault="0070525A" w:rsidP="0070525A">
      <w:pPr>
        <w:rPr>
          <w:szCs w:val="28"/>
        </w:rPr>
      </w:pPr>
      <w:r>
        <w:rPr>
          <w:szCs w:val="28"/>
        </w:rPr>
        <w:t>Услуги, которые являются необходимыми и обязательными для предоставления муниципальной услуги отсутствуют.</w:t>
      </w:r>
    </w:p>
    <w:p w:rsidR="0070525A" w:rsidRDefault="0070525A" w:rsidP="0070525A">
      <w:pPr>
        <w:pStyle w:val="2"/>
      </w:pPr>
      <w:r>
        <w:lastRenderedPageBreak/>
        <w:t xml:space="preserve">2.10. Размер платы, взимаемой за предоставление муниципальной услуги </w:t>
      </w:r>
    </w:p>
    <w:p w:rsidR="0070525A" w:rsidRDefault="0070525A" w:rsidP="0070525A">
      <w:pPr>
        <w:suppressAutoHyphens/>
        <w:autoSpaceDE w:val="0"/>
        <w:rPr>
          <w:szCs w:val="28"/>
        </w:rPr>
      </w:pPr>
      <w:r>
        <w:rPr>
          <w:szCs w:val="28"/>
        </w:rPr>
        <w:t>Предоставление муниципальной услуги осуществляется на бесплатной основе.</w:t>
      </w:r>
    </w:p>
    <w:p w:rsidR="0070525A" w:rsidRDefault="0070525A" w:rsidP="0070525A">
      <w:pPr>
        <w:pStyle w:val="2"/>
      </w:pPr>
      <w:r>
        <w:t>2.11.</w:t>
      </w:r>
      <w: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525A" w:rsidRDefault="0070525A" w:rsidP="0070525A">
      <w:pPr>
        <w:rPr>
          <w:szCs w:val="28"/>
        </w:rPr>
      </w:pPr>
      <w:r>
        <w:rPr>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70525A" w:rsidRDefault="0070525A" w:rsidP="0070525A">
      <w:pPr>
        <w:pStyle w:val="2"/>
      </w:pPr>
      <w:r>
        <w:t>2.12. Срок и порядок регистрации заявления о предоставлении муниципальной услуги, в том числе в электронной форме</w:t>
      </w:r>
    </w:p>
    <w:p w:rsidR="0070525A" w:rsidRDefault="0070525A" w:rsidP="0070525A">
      <w:pPr>
        <w:autoSpaceDE w:val="0"/>
        <w:autoSpaceDN w:val="0"/>
        <w:adjustRightInd w:val="0"/>
        <w:rPr>
          <w:szCs w:val="28"/>
        </w:rPr>
      </w:pPr>
      <w:r>
        <w:rPr>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70525A" w:rsidRDefault="0070525A" w:rsidP="0070525A">
      <w:pPr>
        <w:rPr>
          <w:szCs w:val="28"/>
        </w:rPr>
      </w:pPr>
      <w:r>
        <w:rPr>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Pr>
          <w:i/>
          <w:szCs w:val="28"/>
        </w:rPr>
        <w:t xml:space="preserve"> </w:t>
      </w:r>
      <w:r>
        <w:rPr>
          <w:szCs w:val="28"/>
          <w:highlight w:val="yellow"/>
        </w:rPr>
        <w:t>3 -</w:t>
      </w:r>
      <w:proofErr w:type="spellStart"/>
      <w:r>
        <w:rPr>
          <w:szCs w:val="28"/>
          <w:highlight w:val="yellow"/>
        </w:rPr>
        <w:t>х</w:t>
      </w:r>
      <w:proofErr w:type="spellEnd"/>
      <w:r>
        <w:rPr>
          <w:szCs w:val="28"/>
          <w:highlight w:val="yellow"/>
        </w:rPr>
        <w:t xml:space="preserve"> дней</w:t>
      </w:r>
      <w:r>
        <w:rPr>
          <w:szCs w:val="28"/>
        </w:rPr>
        <w:t xml:space="preserve"> с момента поступления его в администрацию.</w:t>
      </w:r>
    </w:p>
    <w:p w:rsidR="0070525A" w:rsidRDefault="0070525A" w:rsidP="0070525A">
      <w:pPr>
        <w:pStyle w:val="2"/>
      </w:pPr>
      <w:r>
        <w:t xml:space="preserve">2.13. Требования к помещениям, в </w:t>
      </w:r>
      <w:proofErr w:type="gramStart"/>
      <w:r>
        <w:t>которой</w:t>
      </w:r>
      <w:proofErr w:type="gramEnd"/>
      <w:r>
        <w:t xml:space="preserve"> предоставляется муниципальная услуга</w:t>
      </w:r>
    </w:p>
    <w:p w:rsidR="0070525A" w:rsidRDefault="0070525A" w:rsidP="0070525A">
      <w:pPr>
        <w:autoSpaceDE w:val="0"/>
        <w:autoSpaceDN w:val="0"/>
        <w:adjustRightInd w:val="0"/>
        <w:rPr>
          <w:szCs w:val="28"/>
        </w:rPr>
      </w:pPr>
      <w:r>
        <w:rPr>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70525A" w:rsidRDefault="0070525A" w:rsidP="0070525A">
      <w:pPr>
        <w:autoSpaceDE w:val="0"/>
        <w:autoSpaceDN w:val="0"/>
        <w:adjustRightInd w:val="0"/>
        <w:rPr>
          <w:szCs w:val="28"/>
        </w:rPr>
      </w:pPr>
      <w:r>
        <w:rPr>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70525A" w:rsidRDefault="0070525A" w:rsidP="0070525A">
      <w:pPr>
        <w:autoSpaceDE w:val="0"/>
        <w:autoSpaceDN w:val="0"/>
        <w:adjustRightInd w:val="0"/>
        <w:rPr>
          <w:szCs w:val="28"/>
        </w:rPr>
      </w:pPr>
      <w:r>
        <w:rPr>
          <w:szCs w:val="28"/>
        </w:rPr>
        <w:lastRenderedPageBreak/>
        <w:t xml:space="preserve">2.13.3. </w:t>
      </w:r>
      <w:proofErr w:type="gramStart"/>
      <w:r>
        <w:rPr>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Pr>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70525A" w:rsidRDefault="0070525A" w:rsidP="0070525A">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70525A" w:rsidRDefault="0070525A" w:rsidP="0070525A">
      <w:pPr>
        <w:pStyle w:val="11"/>
        <w:spacing w:after="200" w:line="360" w:lineRule="auto"/>
        <w:ind w:firstLine="709"/>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0525A" w:rsidRDefault="0070525A" w:rsidP="0070525A">
      <w:pPr>
        <w:pStyle w:val="a5"/>
        <w:keepLines w:val="0"/>
        <w:spacing w:after="200"/>
        <w:ind w:firstLine="709"/>
        <w:jc w:val="both"/>
        <w:rPr>
          <w:b w:val="0"/>
          <w:szCs w:val="28"/>
          <w:lang w:eastAsia="ru-RU"/>
        </w:rPr>
      </w:pPr>
      <w:r>
        <w:rPr>
          <w:b w:val="0"/>
          <w:szCs w:val="28"/>
          <w:lang w:eastAsia="ru-RU"/>
        </w:rPr>
        <w:t>перечень, формы документов для заполнения, образцы заполнения документов, бланки для заполнения;</w:t>
      </w:r>
    </w:p>
    <w:p w:rsidR="0070525A" w:rsidRDefault="0070525A" w:rsidP="0070525A">
      <w:pPr>
        <w:autoSpaceDE w:val="0"/>
        <w:autoSpaceDN w:val="0"/>
        <w:adjustRightInd w:val="0"/>
        <w:rPr>
          <w:szCs w:val="28"/>
        </w:rPr>
      </w:pPr>
      <w:r>
        <w:rPr>
          <w:szCs w:val="28"/>
        </w:rPr>
        <w:t>основания для отказа в предоставлении муниципальной услуги;</w:t>
      </w:r>
    </w:p>
    <w:p w:rsidR="0070525A" w:rsidRDefault="0070525A" w:rsidP="0070525A">
      <w:pPr>
        <w:pStyle w:val="11"/>
        <w:spacing w:after="200" w:line="360" w:lineRule="auto"/>
        <w:ind w:firstLine="709"/>
      </w:pPr>
      <w:r>
        <w:t>порядок обжалования решений, действий (бездействия) администрации, ее должностных лиц, либо муниципальных служащих;</w:t>
      </w:r>
    </w:p>
    <w:p w:rsidR="0070525A" w:rsidRDefault="0070525A" w:rsidP="0070525A">
      <w:pPr>
        <w:pStyle w:val="11"/>
        <w:spacing w:after="200" w:line="360" w:lineRule="auto"/>
        <w:ind w:firstLine="709"/>
      </w:pPr>
      <w:r>
        <w:t>перечень нормативных правовых актов, регулирующих предоставление муниципальной услуги.</w:t>
      </w:r>
    </w:p>
    <w:p w:rsidR="0070525A" w:rsidRDefault="0070525A" w:rsidP="0070525A">
      <w:pPr>
        <w:autoSpaceDE w:val="0"/>
        <w:autoSpaceDN w:val="0"/>
        <w:adjustRightInd w:val="0"/>
        <w:rPr>
          <w:szCs w:val="28"/>
        </w:rPr>
      </w:pPr>
      <w:r>
        <w:rPr>
          <w:szCs w:val="28"/>
        </w:rPr>
        <w:t>2.13.5. Кабинеты (кабинки) приема заявителей должны быть оборудованы информационными табличками с указанием:</w:t>
      </w:r>
    </w:p>
    <w:p w:rsidR="0070525A" w:rsidRDefault="0070525A" w:rsidP="0070525A">
      <w:pPr>
        <w:autoSpaceDE w:val="0"/>
        <w:autoSpaceDN w:val="0"/>
        <w:adjustRightInd w:val="0"/>
        <w:rPr>
          <w:szCs w:val="28"/>
        </w:rPr>
      </w:pPr>
      <w:r>
        <w:rPr>
          <w:szCs w:val="28"/>
        </w:rPr>
        <w:t>номера кабинета (кабинки);</w:t>
      </w:r>
    </w:p>
    <w:p w:rsidR="0070525A" w:rsidRDefault="0070525A" w:rsidP="0070525A">
      <w:pPr>
        <w:autoSpaceDE w:val="0"/>
        <w:autoSpaceDN w:val="0"/>
        <w:adjustRightInd w:val="0"/>
        <w:rPr>
          <w:szCs w:val="28"/>
        </w:rPr>
      </w:pPr>
      <w:r>
        <w:rPr>
          <w:szCs w:val="28"/>
        </w:rPr>
        <w:lastRenderedPageBreak/>
        <w:t>фамилии, имени и отчества специалиста, осуществляющего прием заявителей;</w:t>
      </w:r>
    </w:p>
    <w:p w:rsidR="0070525A" w:rsidRDefault="0070525A" w:rsidP="0070525A">
      <w:pPr>
        <w:autoSpaceDE w:val="0"/>
        <w:autoSpaceDN w:val="0"/>
        <w:adjustRightInd w:val="0"/>
        <w:rPr>
          <w:szCs w:val="28"/>
        </w:rPr>
      </w:pPr>
      <w:r>
        <w:rPr>
          <w:szCs w:val="28"/>
        </w:rPr>
        <w:t>дней и часов приема, времени перерыва на обед.</w:t>
      </w:r>
    </w:p>
    <w:p w:rsidR="0070525A" w:rsidRDefault="0070525A" w:rsidP="0070525A">
      <w:pPr>
        <w:autoSpaceDE w:val="0"/>
        <w:autoSpaceDN w:val="0"/>
        <w:adjustRightInd w:val="0"/>
        <w:rPr>
          <w:szCs w:val="28"/>
        </w:rPr>
      </w:pPr>
      <w:r>
        <w:rPr>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0525A" w:rsidRDefault="0070525A" w:rsidP="0070525A">
      <w:pPr>
        <w:pStyle w:val="2"/>
      </w:pPr>
      <w:r>
        <w:t>2.14. Показатели доступности и качества муниципальной услуги</w:t>
      </w:r>
    </w:p>
    <w:p w:rsidR="0070525A" w:rsidRDefault="0070525A" w:rsidP="0070525A">
      <w:pPr>
        <w:rPr>
          <w:szCs w:val="28"/>
        </w:rPr>
      </w:pPr>
      <w:r>
        <w:rPr>
          <w:szCs w:val="28"/>
        </w:rPr>
        <w:t>2.14.1. Показателем доступности муниципальной услуги является:</w:t>
      </w:r>
    </w:p>
    <w:p w:rsidR="0070525A" w:rsidRDefault="0070525A" w:rsidP="0070525A">
      <w:pPr>
        <w:autoSpaceDE w:val="0"/>
        <w:autoSpaceDN w:val="0"/>
        <w:adjustRightInd w:val="0"/>
        <w:rPr>
          <w:szCs w:val="28"/>
        </w:rPr>
      </w:pPr>
      <w:r>
        <w:rPr>
          <w:szCs w:val="28"/>
        </w:rPr>
        <w:t>транспортная доступность к местам предоставления муниципальной услуги;</w:t>
      </w:r>
    </w:p>
    <w:p w:rsidR="0070525A" w:rsidRDefault="0070525A" w:rsidP="0070525A">
      <w:pPr>
        <w:autoSpaceDE w:val="0"/>
        <w:autoSpaceDN w:val="0"/>
        <w:adjustRightInd w:val="0"/>
        <w:rPr>
          <w:szCs w:val="28"/>
        </w:rPr>
      </w:pPr>
      <w:r>
        <w:rPr>
          <w:szCs w:val="28"/>
        </w:rPr>
        <w:t>наличие различных каналов получения информации о порядке получения муниципальной услуги и ходе ее предоставления;</w:t>
      </w:r>
    </w:p>
    <w:p w:rsidR="0070525A" w:rsidRDefault="0070525A" w:rsidP="0070525A">
      <w:pPr>
        <w:autoSpaceDE w:val="0"/>
        <w:autoSpaceDN w:val="0"/>
        <w:adjustRightInd w:val="0"/>
        <w:rPr>
          <w:szCs w:val="28"/>
        </w:rPr>
      </w:pPr>
      <w:r>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70525A" w:rsidRDefault="0070525A" w:rsidP="0070525A">
      <w:pPr>
        <w:rPr>
          <w:szCs w:val="28"/>
        </w:rPr>
      </w:pPr>
      <w:r>
        <w:rPr>
          <w:szCs w:val="28"/>
        </w:rPr>
        <w:t>2.14.2. Показателями качества муниципальной услуги являются:</w:t>
      </w:r>
    </w:p>
    <w:p w:rsidR="0070525A" w:rsidRDefault="0070525A" w:rsidP="0070525A">
      <w:pPr>
        <w:rPr>
          <w:szCs w:val="28"/>
        </w:rPr>
      </w:pPr>
      <w:r>
        <w:rPr>
          <w:szCs w:val="28"/>
        </w:rPr>
        <w:t>соблюдение срока предоставления муниципальной услуги;</w:t>
      </w:r>
    </w:p>
    <w:p w:rsidR="0070525A" w:rsidRDefault="0070525A" w:rsidP="0070525A">
      <w:pPr>
        <w:rPr>
          <w:szCs w:val="28"/>
        </w:rPr>
      </w:pPr>
      <w:r>
        <w:rPr>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70525A" w:rsidRDefault="0070525A" w:rsidP="0070525A">
      <w:pPr>
        <w:rPr>
          <w:szCs w:val="28"/>
        </w:rPr>
      </w:pPr>
      <w:r>
        <w:rPr>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w:t>
      </w:r>
      <w:r>
        <w:rPr>
          <w:szCs w:val="28"/>
        </w:rPr>
        <w:lastRenderedPageBreak/>
        <w:t>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70525A" w:rsidRDefault="0070525A" w:rsidP="0070525A">
      <w:pPr>
        <w:rPr>
          <w:szCs w:val="28"/>
        </w:rPr>
      </w:pPr>
      <w:r>
        <w:rPr>
          <w:szCs w:val="28"/>
        </w:rPr>
        <w:t>2.14.4. Получение муниципальной услуги по экстерриториальному принципу невозможно.</w:t>
      </w:r>
    </w:p>
    <w:p w:rsidR="0070525A" w:rsidRDefault="0070525A" w:rsidP="0070525A">
      <w:pPr>
        <w:rPr>
          <w:szCs w:val="28"/>
        </w:rPr>
      </w:pPr>
      <w:r>
        <w:rPr>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70525A" w:rsidRDefault="0070525A" w:rsidP="0070525A">
      <w:pPr>
        <w:pStyle w:val="2"/>
      </w:pPr>
      <w:r>
        <w:t>2.15. Особенности предоставления муниципальной услуги в многофункциональном центре</w:t>
      </w:r>
    </w:p>
    <w:p w:rsidR="0070525A" w:rsidRDefault="0070525A" w:rsidP="0070525A">
      <w:pPr>
        <w:rPr>
          <w:szCs w:val="28"/>
        </w:rPr>
      </w:pPr>
      <w:r>
        <w:rPr>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0525A" w:rsidRDefault="0070525A" w:rsidP="0070525A">
      <w:pPr>
        <w:pStyle w:val="2"/>
      </w:pPr>
      <w:r>
        <w:t>2.16. Особенности предоставления муниципальной услуги в электронной форме</w:t>
      </w:r>
    </w:p>
    <w:p w:rsidR="0070525A" w:rsidRDefault="0070525A" w:rsidP="0070525A">
      <w:r>
        <w:t>2.16.1. Особенности предоставления муниципальной услуги в электронной форме:</w:t>
      </w:r>
    </w:p>
    <w:p w:rsidR="0070525A" w:rsidRDefault="0070525A" w:rsidP="0070525A">
      <w: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0525A" w:rsidRDefault="0070525A" w:rsidP="0070525A">
      <w: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0525A" w:rsidRDefault="0070525A" w:rsidP="0070525A">
      <w:r>
        <w:lastRenderedPageBreak/>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0525A" w:rsidRDefault="0070525A" w:rsidP="0070525A">
      <w:r>
        <w:t xml:space="preserve">осуществление с использованием Единого портала государственных и муниципальных услуг (функций), Портала Кировской </w:t>
      </w:r>
      <w:proofErr w:type="gramStart"/>
      <w:r>
        <w:t>области мониторинга хода предоставления муниципальной услуги</w:t>
      </w:r>
      <w:proofErr w:type="gramEnd"/>
      <w:r>
        <w:t xml:space="preserve"> через «Личный кабинет пользователя»;</w:t>
      </w:r>
    </w:p>
    <w:p w:rsidR="0070525A" w:rsidRDefault="0070525A" w:rsidP="0070525A">
      <w: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70525A" w:rsidRDefault="0070525A" w:rsidP="0070525A">
      <w:pPr>
        <w:rPr>
          <w:szCs w:val="28"/>
        </w:rPr>
      </w:pPr>
      <w:r>
        <w:rPr>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0525A" w:rsidRDefault="0070525A" w:rsidP="0070525A">
      <w:bookmarkStart w:id="10" w:name="Par188"/>
      <w:bookmarkEnd w:id="10"/>
      <w:r>
        <w:t>для физических лиц: простая электронная подпись либо усиленная неквалифицированная подпись;</w:t>
      </w:r>
    </w:p>
    <w:p w:rsidR="0070525A" w:rsidRDefault="0070525A" w:rsidP="0070525A">
      <w:r>
        <w:t xml:space="preserve"> для юридических лиц: усиленная квалифицированная подпись.</w:t>
      </w:r>
    </w:p>
    <w:p w:rsidR="0070525A" w:rsidRDefault="0070525A" w:rsidP="0070525A">
      <w:pPr>
        <w:pStyle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525A" w:rsidRDefault="0070525A" w:rsidP="0070525A">
      <w:pPr>
        <w:pStyle w:val="2"/>
      </w:pPr>
      <w:r>
        <w:t>3.1.</w:t>
      </w:r>
      <w:r>
        <w:tab/>
        <w:t>Описание последовательности действий при предоставлении муниципальной услуги</w:t>
      </w:r>
    </w:p>
    <w:p w:rsidR="0070525A" w:rsidRDefault="0070525A" w:rsidP="0070525A">
      <w:pPr>
        <w:widowControl w:val="0"/>
        <w:autoSpaceDE w:val="0"/>
        <w:autoSpaceDN w:val="0"/>
        <w:adjustRightInd w:val="0"/>
        <w:rPr>
          <w:sz w:val="24"/>
          <w:szCs w:val="24"/>
        </w:rPr>
      </w:pPr>
      <w:proofErr w:type="gramStart"/>
      <w:r>
        <w:rPr>
          <w:szCs w:val="28"/>
        </w:rPr>
        <w:t xml:space="preserve">Предоставление муниципальной услуги включает в себя следующие  </w:t>
      </w:r>
      <w:bookmarkStart w:id="11" w:name="_%D0%9F%D0%A0%D0%9E%D0%A6%D0%95%D0%94%D0"/>
      <w:bookmarkEnd w:id="11"/>
      <w:proofErr w:type="gramEnd"/>
    </w:p>
    <w:p w:rsidR="0070525A" w:rsidRDefault="0070525A" w:rsidP="0070525A">
      <w:pPr>
        <w:widowControl w:val="0"/>
        <w:autoSpaceDE w:val="0"/>
        <w:autoSpaceDN w:val="0"/>
        <w:adjustRightInd w:val="0"/>
        <w:rPr>
          <w:szCs w:val="28"/>
        </w:rPr>
      </w:pPr>
      <w:r>
        <w:rPr>
          <w:szCs w:val="28"/>
        </w:rPr>
        <w:t>прием и регистрация заявления и представленных документов;</w:t>
      </w:r>
    </w:p>
    <w:p w:rsidR="0070525A" w:rsidRDefault="0070525A" w:rsidP="0070525A">
      <w:pPr>
        <w:autoSpaceDE w:val="0"/>
        <w:autoSpaceDN w:val="0"/>
        <w:adjustRightInd w:val="0"/>
        <w:rPr>
          <w:szCs w:val="28"/>
          <w:lang w:eastAsia="ru-RU"/>
        </w:rPr>
      </w:pPr>
      <w:r>
        <w:rPr>
          <w:szCs w:val="28"/>
          <w:lang w:eastAsia="ru-RU"/>
        </w:rPr>
        <w:lastRenderedPageBreak/>
        <w:t xml:space="preserve">направление межведомственных запросов; </w:t>
      </w:r>
      <w:r>
        <w:t xml:space="preserve"> </w:t>
      </w:r>
    </w:p>
    <w:p w:rsidR="0070525A" w:rsidRDefault="0070525A" w:rsidP="0070525A">
      <w:pPr>
        <w:widowControl w:val="0"/>
        <w:autoSpaceDE w:val="0"/>
        <w:autoSpaceDN w:val="0"/>
        <w:adjustRightInd w:val="0"/>
        <w:rPr>
          <w:szCs w:val="28"/>
        </w:rPr>
      </w:pPr>
      <w:r>
        <w:rPr>
          <w:szCs w:val="28"/>
        </w:rPr>
        <w:t>уведомление заявителя о готовности результата предоставления муниципальной услуги.</w:t>
      </w:r>
    </w:p>
    <w:p w:rsidR="0070525A" w:rsidRDefault="0070525A" w:rsidP="0070525A">
      <w:pPr>
        <w:widowControl w:val="0"/>
        <w:autoSpaceDE w:val="0"/>
        <w:autoSpaceDN w:val="0"/>
        <w:adjustRightInd w:val="0"/>
        <w:rPr>
          <w:szCs w:val="28"/>
        </w:rPr>
      </w:pPr>
      <w:r>
        <w:rPr>
          <w:szCs w:val="28"/>
        </w:rPr>
        <w:t>Перечень административных процедур (действий) при предоставлении муниципальной услуги в электронной форме:</w:t>
      </w:r>
    </w:p>
    <w:p w:rsidR="0070525A" w:rsidRDefault="0070525A" w:rsidP="0070525A">
      <w:pPr>
        <w:widowControl w:val="0"/>
        <w:autoSpaceDE w:val="0"/>
        <w:autoSpaceDN w:val="0"/>
        <w:adjustRightInd w:val="0"/>
        <w:rPr>
          <w:szCs w:val="28"/>
        </w:rPr>
      </w:pPr>
      <w:r>
        <w:rPr>
          <w:szCs w:val="28"/>
        </w:rPr>
        <w:t>прием и регистрация заявления и представленных документов;</w:t>
      </w:r>
    </w:p>
    <w:p w:rsidR="0070525A" w:rsidRDefault="0070525A" w:rsidP="0070525A">
      <w:pPr>
        <w:autoSpaceDE w:val="0"/>
        <w:autoSpaceDN w:val="0"/>
        <w:adjustRightInd w:val="0"/>
        <w:rPr>
          <w:szCs w:val="28"/>
          <w:lang w:eastAsia="ru-RU"/>
        </w:rPr>
      </w:pPr>
      <w:r>
        <w:rPr>
          <w:szCs w:val="28"/>
          <w:lang w:eastAsia="ru-RU"/>
        </w:rPr>
        <w:t xml:space="preserve">направление межведомственных запросов; </w:t>
      </w:r>
    </w:p>
    <w:p w:rsidR="0070525A" w:rsidRDefault="0070525A" w:rsidP="0070525A">
      <w:pPr>
        <w:widowControl w:val="0"/>
        <w:autoSpaceDE w:val="0"/>
        <w:autoSpaceDN w:val="0"/>
        <w:adjustRightInd w:val="0"/>
        <w:rPr>
          <w:szCs w:val="28"/>
        </w:rPr>
      </w:pPr>
      <w:r>
        <w:rPr>
          <w:szCs w:val="28"/>
        </w:rPr>
        <w:t>регистрация и выдача документов.</w:t>
      </w:r>
    </w:p>
    <w:p w:rsidR="0070525A" w:rsidRDefault="0070525A" w:rsidP="0070525A">
      <w:pPr>
        <w:widowControl w:val="0"/>
        <w:autoSpaceDE w:val="0"/>
        <w:autoSpaceDN w:val="0"/>
        <w:adjustRightInd w:val="0"/>
        <w:rPr>
          <w:szCs w:val="28"/>
        </w:rPr>
      </w:pPr>
      <w:r>
        <w:rPr>
          <w:szCs w:val="28"/>
        </w:rPr>
        <w:t>Перечень процедур (действий), выполняемых многофункциональным центром:</w:t>
      </w:r>
    </w:p>
    <w:p w:rsidR="0070525A" w:rsidRDefault="0070525A" w:rsidP="0070525A">
      <w:pPr>
        <w:widowControl w:val="0"/>
        <w:autoSpaceDE w:val="0"/>
        <w:autoSpaceDN w:val="0"/>
        <w:adjustRightInd w:val="0"/>
        <w:rPr>
          <w:szCs w:val="28"/>
        </w:rPr>
      </w:pPr>
      <w:r>
        <w:rPr>
          <w:szCs w:val="28"/>
        </w:rPr>
        <w:t>прием и регистрация заявления и представленных документов;</w:t>
      </w:r>
    </w:p>
    <w:p w:rsidR="0070525A" w:rsidRDefault="0070525A" w:rsidP="0070525A">
      <w:pPr>
        <w:widowControl w:val="0"/>
        <w:autoSpaceDE w:val="0"/>
        <w:autoSpaceDN w:val="0"/>
        <w:adjustRightInd w:val="0"/>
        <w:rPr>
          <w:szCs w:val="28"/>
        </w:rPr>
      </w:pPr>
      <w:r>
        <w:rPr>
          <w:szCs w:val="28"/>
        </w:rPr>
        <w:t>уведомление заявителя о готовности результата предоставления муниципальной услуги.</w:t>
      </w:r>
    </w:p>
    <w:p w:rsidR="0070525A" w:rsidRDefault="0070525A" w:rsidP="0070525A">
      <w:pPr>
        <w:autoSpaceDE w:val="0"/>
        <w:spacing w:after="0"/>
        <w:rPr>
          <w:szCs w:val="28"/>
        </w:rPr>
      </w:pPr>
      <w:r>
        <w:rPr>
          <w:szCs w:val="28"/>
        </w:rPr>
        <w:t xml:space="preserve">Блок–схема последовательности действий по предоставлению муниципальной услуги </w:t>
      </w:r>
      <w:proofErr w:type="gramStart"/>
      <w:r>
        <w:rPr>
          <w:szCs w:val="28"/>
        </w:rPr>
        <w:t>приведена</w:t>
      </w:r>
      <w:proofErr w:type="gramEnd"/>
      <w:r>
        <w:rPr>
          <w:szCs w:val="28"/>
        </w:rPr>
        <w:t xml:space="preserve"> в приложении № 2 к настоящему Административному регламенту.</w:t>
      </w:r>
    </w:p>
    <w:p w:rsidR="0070525A" w:rsidRDefault="0070525A" w:rsidP="0070525A">
      <w:pPr>
        <w:widowControl w:val="0"/>
        <w:autoSpaceDE w:val="0"/>
        <w:autoSpaceDN w:val="0"/>
        <w:adjustRightInd w:val="0"/>
        <w:rPr>
          <w:szCs w:val="28"/>
        </w:rPr>
      </w:pPr>
    </w:p>
    <w:p w:rsidR="0070525A" w:rsidRDefault="0070525A" w:rsidP="0070525A">
      <w:pPr>
        <w:pStyle w:val="2"/>
      </w:pPr>
      <w:r>
        <w:t>3.2.</w:t>
      </w:r>
      <w:r>
        <w:tab/>
        <w:t>Описание последовательности действий при приеме и регистрации заявления</w:t>
      </w:r>
    </w:p>
    <w:p w:rsidR="0070525A" w:rsidRDefault="0070525A" w:rsidP="0070525A">
      <w:pPr>
        <w:widowControl w:val="0"/>
        <w:autoSpaceDE w:val="0"/>
        <w:autoSpaceDN w:val="0"/>
        <w:adjustRightInd w:val="0"/>
        <w:rPr>
          <w:szCs w:val="28"/>
        </w:rPr>
      </w:pPr>
      <w:r>
        <w:rPr>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70525A" w:rsidRDefault="0070525A" w:rsidP="0070525A">
      <w:pPr>
        <w:widowControl w:val="0"/>
        <w:autoSpaceDE w:val="0"/>
        <w:autoSpaceDN w:val="0"/>
        <w:adjustRightInd w:val="0"/>
        <w:rPr>
          <w:szCs w:val="28"/>
        </w:rPr>
      </w:pPr>
      <w:r>
        <w:rPr>
          <w:szCs w:val="28"/>
        </w:rPr>
        <w:t>документа, удостоверяющего личность заявителя (его представителя);</w:t>
      </w:r>
    </w:p>
    <w:p w:rsidR="0070525A" w:rsidRDefault="0070525A" w:rsidP="0070525A">
      <w:pPr>
        <w:widowControl w:val="0"/>
        <w:autoSpaceDE w:val="0"/>
        <w:autoSpaceDN w:val="0"/>
        <w:adjustRightInd w:val="0"/>
        <w:rPr>
          <w:szCs w:val="28"/>
        </w:rPr>
      </w:pPr>
      <w:r>
        <w:rPr>
          <w:szCs w:val="28"/>
        </w:rPr>
        <w:t>документа, подтверждающего полномочия представителя заявителя.</w:t>
      </w:r>
    </w:p>
    <w:p w:rsidR="0070525A" w:rsidRDefault="0070525A" w:rsidP="0070525A">
      <w:pPr>
        <w:autoSpaceDE w:val="0"/>
        <w:autoSpaceDN w:val="0"/>
        <w:adjustRightInd w:val="0"/>
        <w:rPr>
          <w:szCs w:val="28"/>
        </w:rPr>
      </w:pPr>
      <w:r>
        <w:rPr>
          <w:szCs w:val="28"/>
        </w:rPr>
        <w:lastRenderedPageBreak/>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70525A" w:rsidRDefault="0070525A" w:rsidP="0070525A">
      <w:pPr>
        <w:autoSpaceDE w:val="0"/>
        <w:autoSpaceDN w:val="0"/>
        <w:adjustRightInd w:val="0"/>
        <w:rPr>
          <w:szCs w:val="28"/>
        </w:rPr>
      </w:pPr>
      <w:r>
        <w:rPr>
          <w:szCs w:val="28"/>
        </w:rPr>
        <w:t>В случае отсутствия оснований для отказа в приеме документов специалист, ответственный за прием и регистрацию документов:</w:t>
      </w:r>
    </w:p>
    <w:p w:rsidR="0070525A" w:rsidRDefault="0070525A" w:rsidP="0070525A">
      <w:pPr>
        <w:autoSpaceDE w:val="0"/>
        <w:autoSpaceDN w:val="0"/>
        <w:adjustRightInd w:val="0"/>
        <w:rPr>
          <w:szCs w:val="28"/>
        </w:rPr>
      </w:pPr>
      <w:r>
        <w:rPr>
          <w:szCs w:val="28"/>
        </w:rPr>
        <w:t>регистрирует в установленном порядке поступившие документы;</w:t>
      </w:r>
    </w:p>
    <w:p w:rsidR="0070525A" w:rsidRDefault="0070525A" w:rsidP="0070525A">
      <w:pPr>
        <w:autoSpaceDE w:val="0"/>
        <w:autoSpaceDN w:val="0"/>
        <w:adjustRightInd w:val="0"/>
        <w:rPr>
          <w:szCs w:val="28"/>
        </w:rPr>
      </w:pPr>
      <w:r>
        <w:rPr>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70525A" w:rsidRDefault="0070525A" w:rsidP="0070525A">
      <w:pPr>
        <w:autoSpaceDE w:val="0"/>
        <w:autoSpaceDN w:val="0"/>
        <w:adjustRightInd w:val="0"/>
        <w:rPr>
          <w:szCs w:val="28"/>
        </w:rPr>
      </w:pPr>
      <w:r>
        <w:rPr>
          <w:szCs w:val="28"/>
        </w:rPr>
        <w:t>направляет документы на рассмотрение специалистом, ответственным за предоставление муниципальной услуги.</w:t>
      </w:r>
    </w:p>
    <w:p w:rsidR="0070525A" w:rsidRDefault="0070525A" w:rsidP="0070525A">
      <w:pPr>
        <w:autoSpaceDE w:val="0"/>
        <w:autoSpaceDN w:val="0"/>
        <w:adjustRightInd w:val="0"/>
        <w:rPr>
          <w:szCs w:val="28"/>
        </w:rPr>
      </w:pPr>
      <w:r>
        <w:rPr>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70525A" w:rsidRDefault="0070525A" w:rsidP="0070525A">
      <w:pPr>
        <w:autoSpaceDE w:val="0"/>
        <w:autoSpaceDN w:val="0"/>
        <w:adjustRightInd w:val="0"/>
        <w:rPr>
          <w:szCs w:val="28"/>
        </w:rPr>
      </w:pPr>
      <w:r>
        <w:rPr>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0525A" w:rsidRDefault="0070525A" w:rsidP="0070525A">
      <w:pPr>
        <w:autoSpaceDE w:val="0"/>
        <w:autoSpaceDN w:val="0"/>
        <w:adjustRightInd w:val="0"/>
        <w:rPr>
          <w:szCs w:val="28"/>
        </w:rPr>
      </w:pPr>
      <w:r>
        <w:rPr>
          <w:szCs w:val="28"/>
        </w:rPr>
        <w:t xml:space="preserve">Максимальный срок выполнения административной процедуры не может </w:t>
      </w:r>
      <w:r>
        <w:rPr>
          <w:szCs w:val="28"/>
          <w:highlight w:val="yellow"/>
        </w:rPr>
        <w:t>превышать 2 дней</w:t>
      </w:r>
      <w:r>
        <w:rPr>
          <w:szCs w:val="28"/>
        </w:rPr>
        <w:t>.</w:t>
      </w:r>
    </w:p>
    <w:p w:rsidR="0070525A" w:rsidRDefault="0070525A" w:rsidP="0070525A">
      <w:pPr>
        <w:pStyle w:val="2"/>
      </w:pPr>
      <w:r>
        <w:t>3.3.</w:t>
      </w:r>
      <w:r>
        <w:tab/>
        <w:t xml:space="preserve">Описание последовательности действий при </w:t>
      </w:r>
      <w:r>
        <w:rPr>
          <w:lang w:eastAsia="ru-RU"/>
        </w:rPr>
        <w:t>формировании и направлении межведомственных запросов</w:t>
      </w:r>
    </w:p>
    <w:p w:rsidR="0070525A" w:rsidRDefault="0070525A" w:rsidP="0070525A">
      <w:pPr>
        <w:autoSpaceDE w:val="0"/>
        <w:autoSpaceDN w:val="0"/>
        <w:adjustRightInd w:val="0"/>
        <w:rPr>
          <w:szCs w:val="28"/>
        </w:rPr>
      </w:pPr>
      <w:r>
        <w:rPr>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70525A" w:rsidRDefault="0070525A" w:rsidP="0070525A">
      <w:pPr>
        <w:autoSpaceDE w:val="0"/>
        <w:autoSpaceDN w:val="0"/>
        <w:adjustRightInd w:val="0"/>
        <w:rPr>
          <w:szCs w:val="28"/>
        </w:rPr>
      </w:pPr>
      <w:r>
        <w:rPr>
          <w:szCs w:val="28"/>
        </w:rPr>
        <w:lastRenderedPageBreak/>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Pr>
          <w:szCs w:val="28"/>
          <w:lang w:eastAsia="ru-RU"/>
        </w:rPr>
        <w:t>2.6.1.2 пункта 2.6.1 настоящего Административного регламента</w:t>
      </w:r>
      <w:r>
        <w:rPr>
          <w:szCs w:val="28"/>
        </w:rPr>
        <w:t xml:space="preserve"> (в случае, если указанный документ не представлен заявителем самостоятельно). </w:t>
      </w:r>
    </w:p>
    <w:p w:rsidR="0070525A" w:rsidRDefault="0070525A" w:rsidP="0070525A">
      <w:pPr>
        <w:autoSpaceDE w:val="0"/>
        <w:autoSpaceDN w:val="0"/>
        <w:adjustRightInd w:val="0"/>
        <w:rPr>
          <w:szCs w:val="28"/>
        </w:rPr>
      </w:pPr>
      <w:r>
        <w:rPr>
          <w:szCs w:val="28"/>
        </w:rPr>
        <w:t xml:space="preserve">Максимальный срок выполнения административной процедуры не может </w:t>
      </w:r>
      <w:r>
        <w:rPr>
          <w:szCs w:val="28"/>
          <w:highlight w:val="yellow"/>
        </w:rPr>
        <w:t>превышать 5 дней.</w:t>
      </w:r>
    </w:p>
    <w:p w:rsidR="0070525A" w:rsidRDefault="0070525A" w:rsidP="0070525A">
      <w:pPr>
        <w:autoSpaceDE w:val="0"/>
        <w:autoSpaceDN w:val="0"/>
        <w:adjustRightInd w:val="0"/>
        <w:rPr>
          <w:b/>
          <w:szCs w:val="28"/>
        </w:rPr>
      </w:pPr>
      <w:r>
        <w:rPr>
          <w:rStyle w:val="20"/>
        </w:rPr>
        <w:t xml:space="preserve">3.4. Описание последовательности действий при рассмотрении заявления и представленных документов в целях принятия решения   </w:t>
      </w:r>
      <w:r>
        <w:t xml:space="preserve"> </w:t>
      </w:r>
      <w:r>
        <w:rPr>
          <w:szCs w:val="28"/>
        </w:rPr>
        <w:t xml:space="preserve"> </w:t>
      </w:r>
      <w:r>
        <w:rPr>
          <w:b/>
          <w:szCs w:val="28"/>
        </w:rPr>
        <w:t>о признании или об отказе в признании гражданина</w:t>
      </w:r>
      <w:r w:rsidR="00114508">
        <w:rPr>
          <w:b/>
          <w:szCs w:val="28"/>
        </w:rPr>
        <w:t xml:space="preserve"> малоимущим</w:t>
      </w:r>
      <w:proofErr w:type="gramStart"/>
      <w:r w:rsidR="00114508">
        <w:rPr>
          <w:b/>
          <w:szCs w:val="28"/>
        </w:rPr>
        <w:t xml:space="preserve"> </w:t>
      </w:r>
      <w:r>
        <w:rPr>
          <w:b/>
          <w:szCs w:val="28"/>
        </w:rPr>
        <w:t xml:space="preserve"> </w:t>
      </w:r>
      <w:r w:rsidR="00114508">
        <w:rPr>
          <w:b/>
          <w:szCs w:val="28"/>
        </w:rPr>
        <w:t>.</w:t>
      </w:r>
      <w:proofErr w:type="gramEnd"/>
    </w:p>
    <w:p w:rsidR="0070525A" w:rsidRDefault="0070525A" w:rsidP="0070525A">
      <w:pPr>
        <w:pStyle w:val="2"/>
      </w:pPr>
      <w: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0525A" w:rsidRDefault="0070525A" w:rsidP="0070525A">
      <w:pPr>
        <w:autoSpaceDE w:val="0"/>
        <w:autoSpaceDN w:val="0"/>
        <w:adjustRightInd w:val="0"/>
        <w:spacing w:after="0"/>
        <w:rPr>
          <w:szCs w:val="28"/>
          <w:lang w:eastAsia="ru-RU"/>
        </w:rPr>
      </w:pPr>
      <w:r>
        <w:rPr>
          <w:szCs w:val="28"/>
          <w:lang w:eastAsia="ru-RU"/>
        </w:rPr>
        <w:t>Неполучение или несвоевременное получение документов, запрошенных А</w:t>
      </w:r>
      <w:r>
        <w:rPr>
          <w:szCs w:val="28"/>
        </w:rPr>
        <w:t>дминистрацией в рамках межведомственного информационного взаимодействия</w:t>
      </w:r>
      <w:r>
        <w:rPr>
          <w:szCs w:val="28"/>
          <w:lang w:eastAsia="ru-RU"/>
        </w:rPr>
        <w:t xml:space="preserve">, не может являться основанием для отказа в предоставлении муниципальной услуги. </w:t>
      </w:r>
    </w:p>
    <w:p w:rsidR="0070525A" w:rsidRDefault="0070525A" w:rsidP="0070525A">
      <w:pPr>
        <w:autoSpaceDE w:val="0"/>
        <w:spacing w:after="0"/>
        <w:rPr>
          <w:szCs w:val="28"/>
        </w:rPr>
      </w:pPr>
      <w:r>
        <w:rPr>
          <w:szCs w:val="28"/>
          <w:lang w:eastAsia="ru-RU"/>
        </w:rPr>
        <w:t xml:space="preserve">Заявители, для признания их </w:t>
      </w:r>
      <w:proofErr w:type="gramStart"/>
      <w:r>
        <w:rPr>
          <w:szCs w:val="28"/>
        </w:rPr>
        <w:t>нуждающимся</w:t>
      </w:r>
      <w:proofErr w:type="gramEnd"/>
      <w:r>
        <w:rPr>
          <w:szCs w:val="28"/>
        </w:rPr>
        <w:t xml:space="preserve"> в предоставлении жилого помещения, предоставляемого по договору социального найма</w:t>
      </w:r>
      <w:r>
        <w:rPr>
          <w:szCs w:val="28"/>
          <w:lang w:eastAsia="ru-RU"/>
        </w:rPr>
        <w:t xml:space="preserve"> подают (направляют) документы непосредственно в администрацию либо через многофункциональный центр (при его наличии).</w:t>
      </w:r>
    </w:p>
    <w:p w:rsidR="0070525A" w:rsidRDefault="0070525A" w:rsidP="0070525A">
      <w:pPr>
        <w:autoSpaceDE w:val="0"/>
        <w:spacing w:after="0"/>
        <w:rPr>
          <w:szCs w:val="28"/>
        </w:rPr>
      </w:pPr>
      <w:r>
        <w:rPr>
          <w:szCs w:val="28"/>
        </w:rPr>
        <w:t>Основанием для начала административной процедуры является поступление в администрацию документов от заявителя.</w:t>
      </w:r>
    </w:p>
    <w:p w:rsidR="0070525A" w:rsidRDefault="0070525A" w:rsidP="0070525A">
      <w:pPr>
        <w:autoSpaceDE w:val="0"/>
        <w:spacing w:after="0"/>
        <w:rPr>
          <w:szCs w:val="28"/>
        </w:rPr>
      </w:pPr>
      <w:r>
        <w:rPr>
          <w:szCs w:val="28"/>
        </w:rPr>
        <w:t>Специалист, ответственный за прием и регистрацию документов:</w:t>
      </w:r>
    </w:p>
    <w:p w:rsidR="0070525A" w:rsidRDefault="0070525A" w:rsidP="0070525A">
      <w:pPr>
        <w:autoSpaceDE w:val="0"/>
        <w:spacing w:after="0"/>
        <w:rPr>
          <w:szCs w:val="28"/>
        </w:rPr>
      </w:pPr>
      <w:r>
        <w:rPr>
          <w:szCs w:val="28"/>
        </w:rPr>
        <w:t>тщательно проверяет представленные документы;</w:t>
      </w:r>
    </w:p>
    <w:p w:rsidR="0070525A" w:rsidRDefault="0070525A" w:rsidP="0070525A">
      <w:pPr>
        <w:autoSpaceDE w:val="0"/>
        <w:spacing w:after="0"/>
        <w:rPr>
          <w:szCs w:val="28"/>
        </w:rPr>
      </w:pPr>
      <w:r>
        <w:rPr>
          <w:szCs w:val="28"/>
        </w:rPr>
        <w:t>регистрирует в установленном порядке поступившие документы;</w:t>
      </w:r>
    </w:p>
    <w:p w:rsidR="0070525A" w:rsidRDefault="0070525A" w:rsidP="0070525A">
      <w:pPr>
        <w:autoSpaceDE w:val="0"/>
        <w:spacing w:after="0"/>
        <w:rPr>
          <w:szCs w:val="28"/>
        </w:rPr>
      </w:pPr>
      <w:r>
        <w:rPr>
          <w:szCs w:val="28"/>
        </w:rPr>
        <w:lastRenderedPageBreak/>
        <w:t>оформляет расписку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(приложение № 3 к настоящему Административному регламенту) и выдает (направляет) ее заявителю;</w:t>
      </w:r>
    </w:p>
    <w:p w:rsidR="0070525A" w:rsidRDefault="0070525A" w:rsidP="0070525A">
      <w:pPr>
        <w:autoSpaceDE w:val="0"/>
        <w:spacing w:after="0"/>
        <w:rPr>
          <w:szCs w:val="28"/>
        </w:rPr>
      </w:pPr>
      <w:r>
        <w:rPr>
          <w:szCs w:val="28"/>
        </w:rPr>
        <w:t xml:space="preserve">направляет представленные заявителем документы специалисту, ответственному за предоставление муниципальной услуги. </w:t>
      </w:r>
    </w:p>
    <w:p w:rsidR="0070525A" w:rsidRDefault="0070525A" w:rsidP="0070525A">
      <w:pPr>
        <w:autoSpaceDE w:val="0"/>
        <w:spacing w:after="0"/>
        <w:rPr>
          <w:szCs w:val="28"/>
        </w:rPr>
      </w:pPr>
      <w:r>
        <w:rPr>
          <w:szCs w:val="28"/>
          <w:lang w:eastAsia="ru-RU"/>
        </w:rPr>
        <w:t>В случае представления документов через многофункциональный центр (при его наличии) расписка о получении документов выдается (направляется) заявителю через многофункциональный центр.</w:t>
      </w:r>
    </w:p>
    <w:p w:rsidR="0070525A" w:rsidRDefault="0070525A" w:rsidP="0070525A">
      <w:pPr>
        <w:autoSpaceDE w:val="0"/>
        <w:spacing w:after="0"/>
        <w:ind w:firstLine="720"/>
        <w:rPr>
          <w:szCs w:val="28"/>
        </w:rPr>
      </w:pPr>
      <w:r>
        <w:rPr>
          <w:szCs w:val="28"/>
        </w:rPr>
        <w:t>Результатом выполнения административной процедуры является регистрация поступивших документов, выдача (направление) заявителю расписки о получении документов и направление принятых документов на рассмотрение.</w:t>
      </w:r>
    </w:p>
    <w:p w:rsidR="0070525A" w:rsidRDefault="0070525A" w:rsidP="0070525A">
      <w:pPr>
        <w:autoSpaceDE w:val="0"/>
        <w:spacing w:after="0"/>
        <w:rPr>
          <w:szCs w:val="28"/>
        </w:rPr>
      </w:pPr>
      <w:r>
        <w:rPr>
          <w:szCs w:val="28"/>
        </w:rPr>
        <w:t>Максимальный срок выполнения действий не может превышать 2 дней.</w:t>
      </w:r>
    </w:p>
    <w:p w:rsidR="0070525A" w:rsidRDefault="0070525A" w:rsidP="0070525A">
      <w:pPr>
        <w:pStyle w:val="2"/>
      </w:pPr>
      <w:r>
        <w:t>3.5.</w:t>
      </w:r>
      <w: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0525A" w:rsidRDefault="0070525A" w:rsidP="0070525A">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70525A" w:rsidRDefault="0070525A" w:rsidP="0070525A">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70525A" w:rsidRDefault="0070525A" w:rsidP="0070525A">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0525A" w:rsidRDefault="0070525A" w:rsidP="0070525A">
      <w:pPr>
        <w:autoSpaceDE w:val="0"/>
        <w:autoSpaceDN w:val="0"/>
        <w:adjustRightInd w:val="0"/>
      </w:pPr>
      <w:r>
        <w:rPr>
          <w:szCs w:val="28"/>
        </w:rPr>
        <w:lastRenderedPageBreak/>
        <w:t xml:space="preserve">Максимальный срок выполнения административной процедуры не может превышать 3-х дней, </w:t>
      </w:r>
      <w:r>
        <w:t>с момента поступления принятых (подписанных) документов специалисту, ответственному за предоставление муниципальной услуги.</w:t>
      </w:r>
    </w:p>
    <w:p w:rsidR="0070525A" w:rsidRDefault="0070525A" w:rsidP="0070525A">
      <w:proofErr w:type="gramStart"/>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решения  </w:t>
      </w:r>
      <w:r w:rsidR="00114508">
        <w:rPr>
          <w:szCs w:val="28"/>
        </w:rPr>
        <w:t xml:space="preserve"> о признании</w:t>
      </w:r>
      <w:r>
        <w:rPr>
          <w:szCs w:val="28"/>
        </w:rPr>
        <w:t xml:space="preserve">  гражданина </w:t>
      </w:r>
      <w:r w:rsidR="00114508">
        <w:rPr>
          <w:szCs w:val="28"/>
        </w:rPr>
        <w:t xml:space="preserve">малоимущим </w:t>
      </w:r>
      <w:r>
        <w:t xml:space="preserve">либо один экземпляр решения об отказе в  </w:t>
      </w:r>
      <w:r w:rsidR="00114508">
        <w:rPr>
          <w:szCs w:val="28"/>
        </w:rPr>
        <w:t xml:space="preserve"> признании</w:t>
      </w:r>
      <w:r>
        <w:rPr>
          <w:szCs w:val="28"/>
        </w:rPr>
        <w:t xml:space="preserve"> гражданина </w:t>
      </w:r>
      <w:r w:rsidR="00114508">
        <w:rPr>
          <w:szCs w:val="28"/>
        </w:rPr>
        <w:t xml:space="preserve"> малоимущим  </w:t>
      </w:r>
      <w:r>
        <w:t>при личном обращении в администрацию сельского поселения и при предъявлении документа, удостоверяющего личность заявителя (доверенность).</w:t>
      </w:r>
      <w:proofErr w:type="gramEnd"/>
    </w:p>
    <w:p w:rsidR="0070525A" w:rsidRDefault="0070525A" w:rsidP="0070525A">
      <w:r>
        <w:t xml:space="preserve">Результатом административной процедуры является получение заявителем </w:t>
      </w:r>
      <w:r>
        <w:rPr>
          <w:szCs w:val="28"/>
          <w:lang w:eastAsia="ru-RU"/>
        </w:rPr>
        <w:t xml:space="preserve">решения  </w:t>
      </w:r>
      <w:r w:rsidR="00114508">
        <w:rPr>
          <w:szCs w:val="28"/>
        </w:rPr>
        <w:t xml:space="preserve">  о признании</w:t>
      </w:r>
      <w:r>
        <w:rPr>
          <w:szCs w:val="28"/>
        </w:rPr>
        <w:t xml:space="preserve">  гражданина</w:t>
      </w:r>
      <w:r w:rsidR="00114508">
        <w:rPr>
          <w:szCs w:val="28"/>
        </w:rPr>
        <w:t xml:space="preserve"> малоимущим </w:t>
      </w:r>
      <w:r>
        <w:rPr>
          <w:szCs w:val="28"/>
          <w:lang w:eastAsia="ru-RU"/>
        </w:rPr>
        <w:t>либо решения об отказе в предоставлении муниципальной услуги</w:t>
      </w:r>
      <w:r>
        <w:t>.</w:t>
      </w:r>
    </w:p>
    <w:p w:rsidR="0070525A" w:rsidRDefault="0070525A" w:rsidP="0070525A">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70525A" w:rsidRDefault="0070525A" w:rsidP="0070525A">
      <w:pPr>
        <w:pStyle w:val="2"/>
      </w:pPr>
      <w: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70525A" w:rsidRDefault="0070525A" w:rsidP="0070525A">
      <w:pPr>
        <w:autoSpaceDE w:val="0"/>
        <w:autoSpaceDN w:val="0"/>
        <w:adjustRightInd w:val="0"/>
        <w:spacing w:after="0"/>
        <w:rPr>
          <w:szCs w:val="28"/>
        </w:rPr>
      </w:pPr>
      <w:r>
        <w:rPr>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0525A" w:rsidRDefault="0070525A" w:rsidP="0070525A">
      <w:pPr>
        <w:autoSpaceDE w:val="0"/>
        <w:autoSpaceDN w:val="0"/>
        <w:adjustRightInd w:val="0"/>
        <w:spacing w:after="0"/>
        <w:rPr>
          <w:szCs w:val="28"/>
        </w:rPr>
      </w:pPr>
      <w:r>
        <w:rPr>
          <w:szCs w:val="28"/>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0525A" w:rsidRDefault="0070525A" w:rsidP="0070525A">
      <w:pPr>
        <w:autoSpaceDE w:val="0"/>
        <w:autoSpaceDN w:val="0"/>
        <w:adjustRightInd w:val="0"/>
        <w:spacing w:after="0"/>
        <w:rPr>
          <w:szCs w:val="28"/>
        </w:rPr>
      </w:pPr>
      <w:r>
        <w:rPr>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0525A" w:rsidRDefault="0070525A" w:rsidP="0070525A">
      <w:pPr>
        <w:autoSpaceDE w:val="0"/>
        <w:autoSpaceDN w:val="0"/>
        <w:adjustRightInd w:val="0"/>
        <w:spacing w:after="0"/>
        <w:rPr>
          <w:szCs w:val="28"/>
        </w:rPr>
      </w:pPr>
      <w:r>
        <w:rPr>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70525A" w:rsidRDefault="0070525A" w:rsidP="0070525A">
      <w:pPr>
        <w:rPr>
          <w:szCs w:val="28"/>
        </w:rPr>
      </w:pPr>
      <w:r>
        <w:rPr>
          <w:szCs w:val="28"/>
        </w:rPr>
        <w:t xml:space="preserve">В случае подачи уведомления в форме электронного документа с использованием Единого портала </w:t>
      </w:r>
      <w:r>
        <w:t xml:space="preserve">государственных и муниципальных услуг (функций) </w:t>
      </w:r>
      <w:r>
        <w:rPr>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0525A" w:rsidRDefault="0070525A" w:rsidP="0070525A">
      <w:pPr>
        <w:autoSpaceDE w:val="0"/>
        <w:autoSpaceDN w:val="0"/>
        <w:adjustRightInd w:val="0"/>
        <w:spacing w:after="0"/>
        <w:rPr>
          <w:szCs w:val="28"/>
        </w:rPr>
      </w:pPr>
      <w:r>
        <w:rPr>
          <w:szCs w:val="28"/>
        </w:rPr>
        <w:t>3.6.1.</w:t>
      </w:r>
      <w:r>
        <w:rPr>
          <w:szCs w:val="28"/>
        </w:rPr>
        <w:tab/>
        <w:t>Описание последовательности действий при приеме и регистрации документов</w:t>
      </w:r>
    </w:p>
    <w:p w:rsidR="0070525A" w:rsidRDefault="0070525A" w:rsidP="0070525A">
      <w:pPr>
        <w:autoSpaceDE w:val="0"/>
        <w:autoSpaceDN w:val="0"/>
        <w:adjustRightInd w:val="0"/>
        <w:spacing w:after="0"/>
        <w:rPr>
          <w:szCs w:val="28"/>
        </w:rPr>
      </w:pPr>
      <w:r>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70525A" w:rsidRDefault="0070525A" w:rsidP="0070525A">
      <w:pPr>
        <w:autoSpaceDE w:val="0"/>
        <w:autoSpaceDN w:val="0"/>
        <w:adjustRightInd w:val="0"/>
        <w:spacing w:after="0"/>
        <w:rPr>
          <w:szCs w:val="28"/>
        </w:rPr>
      </w:pPr>
      <w:r>
        <w:rPr>
          <w:szCs w:val="28"/>
        </w:rPr>
        <w:lastRenderedPageBreak/>
        <w:t xml:space="preserve">Максимальный срок выполнения административной процедуры не может превышать 3- </w:t>
      </w:r>
      <w:proofErr w:type="spellStart"/>
      <w:r>
        <w:rPr>
          <w:szCs w:val="28"/>
        </w:rPr>
        <w:t>х</w:t>
      </w:r>
      <w:proofErr w:type="spellEnd"/>
      <w:r>
        <w:rPr>
          <w:szCs w:val="28"/>
        </w:rPr>
        <w:t xml:space="preserve"> дней.</w:t>
      </w:r>
    </w:p>
    <w:p w:rsidR="0070525A" w:rsidRDefault="0070525A" w:rsidP="0070525A">
      <w:pPr>
        <w:autoSpaceDE w:val="0"/>
        <w:autoSpaceDN w:val="0"/>
        <w:adjustRightInd w:val="0"/>
        <w:spacing w:after="0"/>
        <w:rPr>
          <w:szCs w:val="28"/>
        </w:rPr>
      </w:pPr>
      <w:r>
        <w:rPr>
          <w:szCs w:val="28"/>
        </w:rPr>
        <w:t>3.6.2. Описание последовательности действий при формировании и направлении межведомственных запросов</w:t>
      </w:r>
    </w:p>
    <w:p w:rsidR="0070525A" w:rsidRDefault="0070525A" w:rsidP="0070525A">
      <w:pPr>
        <w:autoSpaceDE w:val="0"/>
        <w:autoSpaceDN w:val="0"/>
        <w:adjustRightInd w:val="0"/>
        <w:rPr>
          <w:szCs w:val="28"/>
        </w:rPr>
      </w:pPr>
      <w:r>
        <w:rPr>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70525A" w:rsidRDefault="0070525A" w:rsidP="0070525A">
      <w:pPr>
        <w:autoSpaceDE w:val="0"/>
        <w:autoSpaceDN w:val="0"/>
        <w:adjustRightInd w:val="0"/>
        <w:rPr>
          <w:szCs w:val="28"/>
        </w:rPr>
      </w:pPr>
      <w:r>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Pr>
          <w:szCs w:val="28"/>
          <w:lang w:eastAsia="ru-RU"/>
        </w:rPr>
        <w:t>2.6.1.2 пункта 2.6.1 настоящего Административного регламента</w:t>
      </w:r>
      <w:r>
        <w:rPr>
          <w:szCs w:val="28"/>
        </w:rPr>
        <w:t xml:space="preserve"> (в случае, если указанный документ не представлен заявителем самостоятельно). </w:t>
      </w:r>
    </w:p>
    <w:p w:rsidR="0070525A" w:rsidRDefault="0070525A" w:rsidP="0070525A">
      <w:pPr>
        <w:autoSpaceDE w:val="0"/>
        <w:autoSpaceDN w:val="0"/>
        <w:adjustRightInd w:val="0"/>
        <w:spacing w:after="0"/>
        <w:rPr>
          <w:szCs w:val="28"/>
        </w:rPr>
      </w:pPr>
      <w:r>
        <w:rPr>
          <w:szCs w:val="28"/>
        </w:rPr>
        <w:t xml:space="preserve">Максимальный срок выполнения административной процедуры не может превышать </w:t>
      </w:r>
      <w:r>
        <w:rPr>
          <w:szCs w:val="28"/>
          <w:highlight w:val="yellow"/>
        </w:rPr>
        <w:t>3</w:t>
      </w:r>
      <w:r>
        <w:rPr>
          <w:szCs w:val="28"/>
        </w:rPr>
        <w:t>-х дней.</w:t>
      </w:r>
    </w:p>
    <w:p w:rsidR="0070525A" w:rsidRDefault="0070525A" w:rsidP="0070525A">
      <w:pPr>
        <w:autoSpaceDE w:val="0"/>
        <w:autoSpaceDN w:val="0"/>
        <w:adjustRightInd w:val="0"/>
        <w:spacing w:after="0"/>
        <w:rPr>
          <w:szCs w:val="28"/>
        </w:rPr>
      </w:pPr>
      <w:r>
        <w:rPr>
          <w:szCs w:val="28"/>
        </w:rPr>
        <w:t xml:space="preserve">3.6.3. Последовательность действий при рассмотрении заявления и представленных документов в </w:t>
      </w:r>
      <w:r w:rsidR="00DF2074">
        <w:rPr>
          <w:szCs w:val="28"/>
        </w:rPr>
        <w:t>целях принятия решения    о признании</w:t>
      </w:r>
      <w:r>
        <w:rPr>
          <w:szCs w:val="28"/>
        </w:rPr>
        <w:t xml:space="preserve">   гражданина  </w:t>
      </w:r>
      <w:r w:rsidR="00DF2074">
        <w:rPr>
          <w:szCs w:val="28"/>
        </w:rPr>
        <w:t>малоимущим  либо об отказе в   признании</w:t>
      </w:r>
      <w:r>
        <w:rPr>
          <w:szCs w:val="28"/>
        </w:rPr>
        <w:t xml:space="preserve"> гражданина </w:t>
      </w:r>
      <w:r w:rsidR="00DF2074">
        <w:rPr>
          <w:szCs w:val="28"/>
        </w:rPr>
        <w:t xml:space="preserve">малоимущим. </w:t>
      </w:r>
    </w:p>
    <w:p w:rsidR="0070525A" w:rsidRDefault="0070525A" w:rsidP="0070525A">
      <w:pPr>
        <w:autoSpaceDE w:val="0"/>
        <w:autoSpaceDN w:val="0"/>
        <w:adjustRightInd w:val="0"/>
        <w:rPr>
          <w:szCs w:val="28"/>
        </w:rPr>
      </w:pPr>
      <w:r>
        <w:rPr>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0525A" w:rsidRDefault="0070525A" w:rsidP="0070525A">
      <w:pPr>
        <w:autoSpaceDE w:val="0"/>
        <w:autoSpaceDN w:val="0"/>
        <w:adjustRightInd w:val="0"/>
        <w:spacing w:after="0"/>
        <w:rPr>
          <w:szCs w:val="28"/>
        </w:rPr>
      </w:pPr>
      <w:r>
        <w:rPr>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70525A" w:rsidRDefault="0070525A" w:rsidP="0070525A">
      <w:pPr>
        <w:autoSpaceDE w:val="0"/>
        <w:autoSpaceDN w:val="0"/>
        <w:adjustRightInd w:val="0"/>
        <w:spacing w:after="0"/>
        <w:rPr>
          <w:szCs w:val="28"/>
          <w:lang w:eastAsia="ru-RU"/>
        </w:rPr>
      </w:pPr>
      <w:r>
        <w:rPr>
          <w:szCs w:val="28"/>
          <w:lang w:eastAsia="ru-RU"/>
        </w:rPr>
        <w:t>Неполучение или несвоевременное получение документов, запрошенных А</w:t>
      </w:r>
      <w:r>
        <w:rPr>
          <w:szCs w:val="28"/>
        </w:rPr>
        <w:t xml:space="preserve">дминистрацией в рамках межведомственного </w:t>
      </w:r>
      <w:r>
        <w:rPr>
          <w:szCs w:val="28"/>
        </w:rPr>
        <w:lastRenderedPageBreak/>
        <w:t>информационного взаимодействия</w:t>
      </w:r>
      <w:r>
        <w:rPr>
          <w:szCs w:val="28"/>
          <w:lang w:eastAsia="ru-RU"/>
        </w:rPr>
        <w:t xml:space="preserve">, не может являться основанием для отказа в предоставлении муниципальной услуги. </w:t>
      </w:r>
    </w:p>
    <w:p w:rsidR="0070525A" w:rsidRDefault="0070525A" w:rsidP="0070525A">
      <w:pPr>
        <w:autoSpaceDE w:val="0"/>
        <w:autoSpaceDN w:val="0"/>
        <w:adjustRightInd w:val="0"/>
        <w:rPr>
          <w:szCs w:val="28"/>
        </w:rPr>
      </w:pPr>
      <w:r>
        <w:rPr>
          <w:szCs w:val="28"/>
        </w:rPr>
        <w:t xml:space="preserve">Специалист, ответственный за предоставление муниципальной услуги осуществляет подготовку проекта решения </w:t>
      </w:r>
      <w:r>
        <w:rPr>
          <w:szCs w:val="28"/>
          <w:lang w:eastAsia="ru-RU"/>
        </w:rPr>
        <w:t xml:space="preserve">о  </w:t>
      </w:r>
      <w:r w:rsidR="00DF2074">
        <w:rPr>
          <w:szCs w:val="28"/>
        </w:rPr>
        <w:t xml:space="preserve"> признании</w:t>
      </w:r>
      <w:r>
        <w:rPr>
          <w:szCs w:val="28"/>
        </w:rPr>
        <w:t xml:space="preserve">   гражданина </w:t>
      </w:r>
      <w:r w:rsidR="00DF2074">
        <w:rPr>
          <w:szCs w:val="28"/>
        </w:rPr>
        <w:t>малоимущим</w:t>
      </w:r>
      <w:r>
        <w:rPr>
          <w:szCs w:val="28"/>
        </w:rPr>
        <w:t>, и направляет на согласование и утверждение в соответствии с установленным порядком.</w:t>
      </w:r>
    </w:p>
    <w:p w:rsidR="0070525A" w:rsidRDefault="0070525A" w:rsidP="0070525A">
      <w:pPr>
        <w:autoSpaceDE w:val="0"/>
        <w:autoSpaceDN w:val="0"/>
        <w:adjustRightInd w:val="0"/>
        <w:rPr>
          <w:szCs w:val="28"/>
        </w:rPr>
      </w:pPr>
      <w:proofErr w:type="gramStart"/>
      <w:r>
        <w:rPr>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w:t>
      </w:r>
      <w:r w:rsidR="00DF2074">
        <w:rPr>
          <w:szCs w:val="28"/>
        </w:rPr>
        <w:t>решения об отказе в     признании</w:t>
      </w:r>
      <w:r>
        <w:rPr>
          <w:szCs w:val="28"/>
        </w:rPr>
        <w:t xml:space="preserve">   гражданина</w:t>
      </w:r>
      <w:r w:rsidR="00DF2074">
        <w:rPr>
          <w:szCs w:val="28"/>
        </w:rPr>
        <w:t xml:space="preserve">  малоимущим </w:t>
      </w:r>
      <w:r>
        <w:rPr>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70525A" w:rsidRDefault="0070525A" w:rsidP="0070525A">
      <w:pPr>
        <w:autoSpaceDE w:val="0"/>
        <w:autoSpaceDN w:val="0"/>
        <w:adjustRightInd w:val="0"/>
        <w:rPr>
          <w:szCs w:val="28"/>
          <w:lang w:eastAsia="ru-RU"/>
        </w:rPr>
      </w:pPr>
      <w:r>
        <w:rPr>
          <w:szCs w:val="28"/>
          <w:lang w:eastAsia="ru-RU"/>
        </w:rPr>
        <w:t xml:space="preserve">Результатом выполнения административной процедуры является принятие Администрацией решения о подготовке решения </w:t>
      </w:r>
      <w:r w:rsidR="00DF2074">
        <w:rPr>
          <w:szCs w:val="28"/>
        </w:rPr>
        <w:t xml:space="preserve">  о признании</w:t>
      </w:r>
      <w:r>
        <w:rPr>
          <w:szCs w:val="28"/>
        </w:rPr>
        <w:t xml:space="preserve">   гражданина</w:t>
      </w:r>
      <w:r w:rsidR="00DF2074">
        <w:rPr>
          <w:szCs w:val="28"/>
        </w:rPr>
        <w:t xml:space="preserve"> малоимущим  </w:t>
      </w:r>
      <w:r>
        <w:rPr>
          <w:szCs w:val="28"/>
          <w:lang w:eastAsia="ru-RU"/>
        </w:rPr>
        <w:t>либо решения об отказе в предоставлении муниципальной услуги с указанием причин принятого решения.</w:t>
      </w:r>
    </w:p>
    <w:p w:rsidR="0070525A" w:rsidRDefault="0070525A" w:rsidP="0070525A">
      <w:pPr>
        <w:autoSpaceDE w:val="0"/>
        <w:autoSpaceDN w:val="0"/>
        <w:adjustRightInd w:val="0"/>
        <w:rPr>
          <w:szCs w:val="28"/>
        </w:rPr>
      </w:pPr>
      <w:r>
        <w:rPr>
          <w:szCs w:val="28"/>
        </w:rPr>
        <w:t xml:space="preserve">Максимальный срок выполнения административной процедуры не может превышать </w:t>
      </w:r>
      <w:r>
        <w:rPr>
          <w:szCs w:val="28"/>
          <w:highlight w:val="yellow"/>
        </w:rPr>
        <w:t>3-х</w:t>
      </w:r>
      <w:r>
        <w:rPr>
          <w:szCs w:val="28"/>
        </w:rPr>
        <w:t xml:space="preserve"> дней.</w:t>
      </w:r>
    </w:p>
    <w:p w:rsidR="0070525A" w:rsidRDefault="0070525A" w:rsidP="0070525A">
      <w:pPr>
        <w:autoSpaceDE w:val="0"/>
        <w:autoSpaceDN w:val="0"/>
        <w:adjustRightInd w:val="0"/>
        <w:rPr>
          <w:szCs w:val="28"/>
          <w:lang w:eastAsia="ru-RU"/>
        </w:rPr>
      </w:pPr>
      <w:r>
        <w:rPr>
          <w:szCs w:val="28"/>
        </w:rPr>
        <w:t xml:space="preserve">Решение о </w:t>
      </w:r>
      <w:proofErr w:type="gramStart"/>
      <w:r>
        <w:rPr>
          <w:szCs w:val="28"/>
        </w:rPr>
        <w:t>подготовке</w:t>
      </w:r>
      <w:proofErr w:type="gramEnd"/>
      <w:r>
        <w:rPr>
          <w:szCs w:val="28"/>
        </w:rPr>
        <w:t xml:space="preserve"> </w:t>
      </w:r>
      <w:r>
        <w:rPr>
          <w:szCs w:val="28"/>
          <w:lang w:eastAsia="ru-RU"/>
        </w:rPr>
        <w:t xml:space="preserve">  </w:t>
      </w:r>
      <w:r w:rsidR="00DF2074">
        <w:rPr>
          <w:szCs w:val="28"/>
        </w:rPr>
        <w:t xml:space="preserve">  о признании</w:t>
      </w:r>
      <w:r>
        <w:rPr>
          <w:szCs w:val="28"/>
        </w:rPr>
        <w:t xml:space="preserve">   гражданина</w:t>
      </w:r>
      <w:r w:rsidR="00DF2074">
        <w:rPr>
          <w:szCs w:val="28"/>
        </w:rPr>
        <w:t xml:space="preserve">  малоимущим  </w:t>
      </w:r>
      <w:r>
        <w:rPr>
          <w:szCs w:val="28"/>
        </w:rPr>
        <w:t xml:space="preserve"> </w:t>
      </w:r>
      <w:r>
        <w:rPr>
          <w:szCs w:val="28"/>
          <w:lang w:eastAsia="ru-RU"/>
        </w:rPr>
        <w:t>либо решения об отказе в предоставлении муниципальной услуги с указанием причин принятого решения.</w:t>
      </w:r>
    </w:p>
    <w:p w:rsidR="0070525A" w:rsidRDefault="0070525A" w:rsidP="0070525A">
      <w:pPr>
        <w:autoSpaceDE w:val="0"/>
        <w:autoSpaceDN w:val="0"/>
        <w:adjustRightInd w:val="0"/>
        <w:spacing w:after="0"/>
        <w:rPr>
          <w:szCs w:val="28"/>
        </w:rPr>
      </w:pPr>
      <w:r>
        <w:rPr>
          <w:szCs w:val="28"/>
        </w:rPr>
        <w:t>после подписи уполномоченного должностного лица направляется на регистрацию в установленном порядке.</w:t>
      </w:r>
    </w:p>
    <w:p w:rsidR="0070525A" w:rsidRDefault="0070525A" w:rsidP="0070525A">
      <w:pPr>
        <w:autoSpaceDE w:val="0"/>
        <w:autoSpaceDN w:val="0"/>
        <w:adjustRightInd w:val="0"/>
        <w:spacing w:after="0"/>
        <w:rPr>
          <w:szCs w:val="28"/>
        </w:rPr>
      </w:pPr>
      <w:r>
        <w:rPr>
          <w:szCs w:val="28"/>
        </w:rPr>
        <w:t xml:space="preserve">3.6.4. Описание последовательности действий при регистрации и выдаче документов заявителю </w:t>
      </w:r>
    </w:p>
    <w:p w:rsidR="0070525A" w:rsidRDefault="00DF2074" w:rsidP="0070525A">
      <w:pPr>
        <w:autoSpaceDE w:val="0"/>
        <w:autoSpaceDN w:val="0"/>
        <w:adjustRightInd w:val="0"/>
        <w:spacing w:after="0"/>
        <w:rPr>
          <w:szCs w:val="28"/>
        </w:rPr>
      </w:pPr>
      <w:r>
        <w:rPr>
          <w:szCs w:val="28"/>
        </w:rPr>
        <w:lastRenderedPageBreak/>
        <w:t>Решение о   признании</w:t>
      </w:r>
      <w:r w:rsidR="0070525A">
        <w:rPr>
          <w:szCs w:val="28"/>
        </w:rPr>
        <w:t xml:space="preserve"> гражданина </w:t>
      </w:r>
      <w:r>
        <w:rPr>
          <w:szCs w:val="28"/>
        </w:rPr>
        <w:t xml:space="preserve">  малоимущим</w:t>
      </w:r>
      <w:proofErr w:type="gramStart"/>
      <w:r>
        <w:rPr>
          <w:szCs w:val="28"/>
        </w:rPr>
        <w:t xml:space="preserve"> </w:t>
      </w:r>
      <w:r w:rsidR="0070525A">
        <w:rPr>
          <w:szCs w:val="28"/>
        </w:rPr>
        <w:t>,</w:t>
      </w:r>
      <w:proofErr w:type="gramEnd"/>
      <w:r w:rsidR="0070525A">
        <w:rPr>
          <w:szCs w:val="28"/>
        </w:rPr>
        <w:t xml:space="preserve"> либ</w:t>
      </w:r>
      <w:r>
        <w:rPr>
          <w:szCs w:val="28"/>
        </w:rPr>
        <w:t>о решение об отказе в   признании</w:t>
      </w:r>
      <w:r w:rsidR="0070525A">
        <w:rPr>
          <w:szCs w:val="28"/>
        </w:rPr>
        <w:t xml:space="preserve"> гражданина </w:t>
      </w:r>
      <w:r>
        <w:rPr>
          <w:szCs w:val="28"/>
        </w:rPr>
        <w:t xml:space="preserve">  малоимущим </w:t>
      </w:r>
      <w:r w:rsidR="0070525A">
        <w:rPr>
          <w:szCs w:val="28"/>
        </w:rPr>
        <w:t>после подписи уполномоченного должностного лица выдается (направляется) заявителю.</w:t>
      </w:r>
    </w:p>
    <w:p w:rsidR="0070525A" w:rsidRDefault="0070525A" w:rsidP="0070525A">
      <w:pPr>
        <w:autoSpaceDE w:val="0"/>
        <w:autoSpaceDN w:val="0"/>
        <w:adjustRightInd w:val="0"/>
        <w:spacing w:after="0"/>
        <w:rPr>
          <w:szCs w:val="28"/>
        </w:rPr>
      </w:pPr>
      <w:r>
        <w:rPr>
          <w:szCs w:val="28"/>
        </w:rPr>
        <w:t>В случае представления документов через Единый портал государственных и муниципальных услуг (функций) или через Портал Кировс</w:t>
      </w:r>
      <w:r w:rsidR="00DF2074">
        <w:rPr>
          <w:szCs w:val="28"/>
        </w:rPr>
        <w:t>кой области решение   о признании</w:t>
      </w:r>
      <w:r>
        <w:rPr>
          <w:szCs w:val="28"/>
        </w:rPr>
        <w:t xml:space="preserve"> гражданина </w:t>
      </w:r>
      <w:r w:rsidR="00DF2074">
        <w:rPr>
          <w:szCs w:val="28"/>
        </w:rPr>
        <w:t xml:space="preserve">  </w:t>
      </w:r>
      <w:proofErr w:type="gramStart"/>
      <w:r w:rsidR="00DF2074">
        <w:rPr>
          <w:szCs w:val="28"/>
        </w:rPr>
        <w:t>малоимущим</w:t>
      </w:r>
      <w:proofErr w:type="gramEnd"/>
      <w:r>
        <w:rPr>
          <w:szCs w:val="28"/>
        </w:rPr>
        <w:t xml:space="preserve">, либо </w:t>
      </w:r>
      <w:r w:rsidR="00DF2074">
        <w:rPr>
          <w:szCs w:val="28"/>
        </w:rPr>
        <w:t xml:space="preserve">решение об отказе в   признании </w:t>
      </w:r>
      <w:r>
        <w:rPr>
          <w:szCs w:val="28"/>
        </w:rPr>
        <w:t xml:space="preserve"> гражданина</w:t>
      </w:r>
      <w:r w:rsidR="00DF2074">
        <w:rPr>
          <w:szCs w:val="28"/>
        </w:rPr>
        <w:t xml:space="preserve"> малоимущим  </w:t>
      </w:r>
      <w:r>
        <w:rPr>
          <w:szCs w:val="28"/>
        </w:rPr>
        <w:t>направляются заявителю в «Личный кабинет» Единого портала государственных и муниципальных услуг (функций) либо Портала Кировской области.</w:t>
      </w:r>
    </w:p>
    <w:p w:rsidR="0070525A" w:rsidRDefault="0070525A" w:rsidP="0070525A">
      <w:pPr>
        <w:autoSpaceDE w:val="0"/>
        <w:autoSpaceDN w:val="0"/>
        <w:adjustRightInd w:val="0"/>
        <w:spacing w:after="0"/>
        <w:rPr>
          <w:szCs w:val="28"/>
        </w:rPr>
      </w:pPr>
      <w:r>
        <w:rPr>
          <w:szCs w:val="28"/>
        </w:rPr>
        <w:t xml:space="preserve">Максимальный срок выполнения административной процедуры не может превышать </w:t>
      </w:r>
      <w:r>
        <w:rPr>
          <w:szCs w:val="28"/>
          <w:highlight w:val="yellow"/>
        </w:rPr>
        <w:t>3</w:t>
      </w:r>
      <w:r>
        <w:rPr>
          <w:szCs w:val="28"/>
        </w:rPr>
        <w:t>-х дней.</w:t>
      </w:r>
    </w:p>
    <w:p w:rsidR="0070525A" w:rsidRDefault="0070525A" w:rsidP="0070525A">
      <w:pPr>
        <w:pStyle w:val="2"/>
      </w:pPr>
      <w:r>
        <w:t>3.7. Описание административных процедур (действий) выполняемых многофункциональными центрами</w:t>
      </w:r>
    </w:p>
    <w:p w:rsidR="0070525A" w:rsidRDefault="0070525A" w:rsidP="0070525A">
      <w:pPr>
        <w:autoSpaceDE w:val="0"/>
        <w:autoSpaceDN w:val="0"/>
        <w:adjustRightInd w:val="0"/>
        <w:spacing w:after="0"/>
        <w:rPr>
          <w:szCs w:val="28"/>
        </w:rPr>
      </w:pPr>
      <w:proofErr w:type="gramStart"/>
      <w:r>
        <w:rPr>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70525A" w:rsidRDefault="0070525A" w:rsidP="0070525A">
      <w:pPr>
        <w:autoSpaceDE w:val="0"/>
        <w:autoSpaceDN w:val="0"/>
        <w:adjustRightInd w:val="0"/>
        <w:spacing w:after="0"/>
        <w:rPr>
          <w:szCs w:val="28"/>
        </w:rPr>
      </w:pPr>
      <w:r>
        <w:rPr>
          <w:szCs w:val="28"/>
        </w:rPr>
        <w:t>3.7.1.</w:t>
      </w:r>
      <w:r>
        <w:rPr>
          <w:szCs w:val="28"/>
        </w:rPr>
        <w:tab/>
        <w:t>Описание последовательности действий при приеме и регистрации документов</w:t>
      </w:r>
    </w:p>
    <w:p w:rsidR="0070525A" w:rsidRDefault="0070525A" w:rsidP="0070525A">
      <w:pPr>
        <w:autoSpaceDE w:val="0"/>
        <w:autoSpaceDN w:val="0"/>
        <w:adjustRightInd w:val="0"/>
        <w:spacing w:after="0"/>
        <w:rPr>
          <w:szCs w:val="28"/>
        </w:rPr>
      </w:pPr>
      <w:r>
        <w:rPr>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0525A" w:rsidRDefault="0070525A" w:rsidP="0070525A">
      <w:pPr>
        <w:autoSpaceDE w:val="0"/>
        <w:autoSpaceDN w:val="0"/>
        <w:adjustRightInd w:val="0"/>
        <w:spacing w:after="0"/>
        <w:rPr>
          <w:szCs w:val="28"/>
        </w:rPr>
      </w:pPr>
      <w:r>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70525A" w:rsidRDefault="0070525A" w:rsidP="0070525A">
      <w:pPr>
        <w:autoSpaceDE w:val="0"/>
        <w:autoSpaceDN w:val="0"/>
        <w:adjustRightInd w:val="0"/>
        <w:spacing w:after="0"/>
        <w:rPr>
          <w:szCs w:val="28"/>
        </w:rPr>
      </w:pPr>
      <w:r>
        <w:rPr>
          <w:szCs w:val="28"/>
        </w:rPr>
        <w:t>документа, удостоверяющего личность заявителя (его представителя);</w:t>
      </w:r>
    </w:p>
    <w:p w:rsidR="0070525A" w:rsidRDefault="0070525A" w:rsidP="0070525A">
      <w:pPr>
        <w:autoSpaceDE w:val="0"/>
        <w:autoSpaceDN w:val="0"/>
        <w:adjustRightInd w:val="0"/>
        <w:spacing w:after="0"/>
        <w:rPr>
          <w:szCs w:val="28"/>
        </w:rPr>
      </w:pPr>
      <w:r>
        <w:rPr>
          <w:szCs w:val="28"/>
        </w:rPr>
        <w:lastRenderedPageBreak/>
        <w:t>документа, подтверждающего полномочия представителя заявителя.</w:t>
      </w:r>
    </w:p>
    <w:p w:rsidR="0070525A" w:rsidRDefault="0070525A" w:rsidP="0070525A">
      <w:pPr>
        <w:autoSpaceDE w:val="0"/>
        <w:autoSpaceDN w:val="0"/>
        <w:adjustRightInd w:val="0"/>
        <w:spacing w:after="0"/>
        <w:rPr>
          <w:szCs w:val="28"/>
        </w:rPr>
      </w:pPr>
      <w:r>
        <w:rPr>
          <w:szCs w:val="28"/>
        </w:rPr>
        <w:t>Специалист, ответственный за прием и регистрацию документов:</w:t>
      </w:r>
    </w:p>
    <w:p w:rsidR="0070525A" w:rsidRDefault="0070525A" w:rsidP="0070525A">
      <w:pPr>
        <w:autoSpaceDE w:val="0"/>
        <w:autoSpaceDN w:val="0"/>
        <w:adjustRightInd w:val="0"/>
        <w:spacing w:after="0"/>
        <w:rPr>
          <w:szCs w:val="28"/>
        </w:rPr>
      </w:pPr>
      <w:r>
        <w:rPr>
          <w:szCs w:val="28"/>
        </w:rPr>
        <w:t>регистрирует в установленном порядке поступившие документы;</w:t>
      </w:r>
    </w:p>
    <w:p w:rsidR="0070525A" w:rsidRDefault="0070525A" w:rsidP="0070525A">
      <w:pPr>
        <w:autoSpaceDE w:val="0"/>
        <w:autoSpaceDN w:val="0"/>
        <w:adjustRightInd w:val="0"/>
        <w:spacing w:after="0"/>
        <w:rPr>
          <w:szCs w:val="28"/>
        </w:rPr>
      </w:pPr>
      <w:r>
        <w:rPr>
          <w:szCs w:val="28"/>
        </w:rPr>
        <w:t>оформляет расписку о приеме документов (приложение № 3 к настоящему Административному регламенту) и передает ее заявителю;</w:t>
      </w:r>
    </w:p>
    <w:p w:rsidR="0070525A" w:rsidRDefault="0070525A" w:rsidP="0070525A">
      <w:pPr>
        <w:autoSpaceDE w:val="0"/>
        <w:autoSpaceDN w:val="0"/>
        <w:adjustRightInd w:val="0"/>
        <w:spacing w:after="0"/>
        <w:rPr>
          <w:szCs w:val="28"/>
        </w:rPr>
      </w:pPr>
      <w:r>
        <w:rPr>
          <w:szCs w:val="28"/>
        </w:rPr>
        <w:t>направляет заявление на предоставление муниципальной услуги и комплект необходимых документов в администрацию;</w:t>
      </w:r>
    </w:p>
    <w:p w:rsidR="0070525A" w:rsidRDefault="0070525A" w:rsidP="0070525A">
      <w:pPr>
        <w:autoSpaceDE w:val="0"/>
        <w:autoSpaceDN w:val="0"/>
        <w:adjustRightInd w:val="0"/>
        <w:spacing w:after="0"/>
        <w:rPr>
          <w:szCs w:val="28"/>
        </w:rPr>
      </w:pPr>
      <w:r>
        <w:rPr>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70525A" w:rsidRDefault="0070525A" w:rsidP="0070525A">
      <w:pPr>
        <w:autoSpaceDE w:val="0"/>
        <w:autoSpaceDN w:val="0"/>
        <w:adjustRightInd w:val="0"/>
        <w:spacing w:after="0"/>
        <w:rPr>
          <w:szCs w:val="28"/>
        </w:rPr>
      </w:pPr>
      <w:r>
        <w:rPr>
          <w:szCs w:val="28"/>
        </w:rPr>
        <w:t>Максимальный срок выполнения административной процедуры не может превышать 3-х дней.</w:t>
      </w:r>
    </w:p>
    <w:p w:rsidR="0070525A" w:rsidRDefault="0070525A" w:rsidP="0070525A">
      <w:pPr>
        <w:autoSpaceDE w:val="0"/>
        <w:autoSpaceDN w:val="0"/>
        <w:adjustRightInd w:val="0"/>
        <w:spacing w:after="0"/>
        <w:rPr>
          <w:szCs w:val="28"/>
        </w:rPr>
      </w:pPr>
      <w:r>
        <w:rPr>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0525A" w:rsidRDefault="0070525A" w:rsidP="0070525A">
      <w:pPr>
        <w:spacing w:after="0"/>
      </w:pPr>
      <w:r>
        <w:t>3.7.3.</w:t>
      </w:r>
      <w: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0525A" w:rsidRDefault="0070525A" w:rsidP="0070525A">
      <w:pPr>
        <w:autoSpaceDE w:val="0"/>
        <w:autoSpaceDN w:val="0"/>
        <w:adjustRightInd w:val="0"/>
        <w:spacing w:after="0"/>
        <w:rPr>
          <w:szCs w:val="28"/>
        </w:rPr>
      </w:pPr>
      <w:r>
        <w:rPr>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0525A" w:rsidRDefault="0070525A" w:rsidP="0070525A">
      <w:pPr>
        <w:rPr>
          <w:szCs w:val="28"/>
        </w:rPr>
      </w:pPr>
      <w:r>
        <w:rPr>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70525A" w:rsidRDefault="0070525A" w:rsidP="0070525A">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0525A" w:rsidRDefault="0070525A" w:rsidP="0070525A">
      <w:pPr>
        <w:autoSpaceDE w:val="0"/>
        <w:autoSpaceDN w:val="0"/>
        <w:adjustRightInd w:val="0"/>
      </w:pPr>
      <w:r>
        <w:rPr>
          <w:szCs w:val="28"/>
        </w:rPr>
        <w:lastRenderedPageBreak/>
        <w:t xml:space="preserve">Максимальный срок выполнения административной процедуры не может превышать </w:t>
      </w:r>
      <w:r>
        <w:rPr>
          <w:szCs w:val="28"/>
          <w:highlight w:val="yellow"/>
        </w:rPr>
        <w:t>3</w:t>
      </w:r>
      <w:r>
        <w:rPr>
          <w:szCs w:val="28"/>
        </w:rPr>
        <w:t>-х дней, с момента поступления результата предоставления муниципальной услуги в многофункциональный центр</w:t>
      </w:r>
      <w:r>
        <w:t>.</w:t>
      </w:r>
    </w:p>
    <w:p w:rsidR="0070525A" w:rsidRDefault="0070525A" w:rsidP="0070525A">
      <w:pPr>
        <w:autoSpaceDE w:val="0"/>
        <w:autoSpaceDN w:val="0"/>
        <w:adjustRightInd w:val="0"/>
        <w:spacing w:after="0"/>
        <w:rPr>
          <w:szCs w:val="28"/>
        </w:rPr>
      </w:pPr>
      <w:r>
        <w:rPr>
          <w:szCs w:val="28"/>
        </w:rPr>
        <w:t>Результат предоставления муниципальной услуги выдается заявителю (представителю заявителя), предъявившему следующие документы:</w:t>
      </w:r>
    </w:p>
    <w:p w:rsidR="0070525A" w:rsidRDefault="0070525A" w:rsidP="0070525A">
      <w:pPr>
        <w:autoSpaceDE w:val="0"/>
        <w:autoSpaceDN w:val="0"/>
        <w:adjustRightInd w:val="0"/>
        <w:spacing w:after="0"/>
        <w:rPr>
          <w:szCs w:val="28"/>
        </w:rPr>
      </w:pPr>
      <w:r>
        <w:rPr>
          <w:szCs w:val="28"/>
        </w:rPr>
        <w:t>документ, удостоверяющий личность заявителя либо его представителя;</w:t>
      </w:r>
    </w:p>
    <w:p w:rsidR="0070525A" w:rsidRDefault="0070525A" w:rsidP="0070525A">
      <w:pPr>
        <w:autoSpaceDE w:val="0"/>
        <w:autoSpaceDN w:val="0"/>
        <w:adjustRightInd w:val="0"/>
        <w:spacing w:after="0"/>
        <w:rPr>
          <w:szCs w:val="28"/>
        </w:rPr>
      </w:pPr>
      <w:r>
        <w:rPr>
          <w:szCs w:val="28"/>
        </w:rPr>
        <w:t>документ, подтверждающий полномочия представителя заявителя.</w:t>
      </w:r>
    </w:p>
    <w:p w:rsidR="0070525A" w:rsidRDefault="0070525A" w:rsidP="0070525A">
      <w: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sidR="00C169D7">
        <w:rPr>
          <w:szCs w:val="28"/>
        </w:rPr>
        <w:t>о признании</w:t>
      </w:r>
      <w:r>
        <w:rPr>
          <w:szCs w:val="28"/>
        </w:rPr>
        <w:t xml:space="preserve"> гражданина </w:t>
      </w:r>
      <w:r w:rsidR="00C169D7">
        <w:rPr>
          <w:szCs w:val="28"/>
        </w:rPr>
        <w:t xml:space="preserve">  малоимущим</w:t>
      </w:r>
      <w:proofErr w:type="gramStart"/>
      <w:r w:rsidR="00C169D7">
        <w:rPr>
          <w:szCs w:val="28"/>
        </w:rPr>
        <w:t xml:space="preserve"> </w:t>
      </w:r>
      <w:r>
        <w:rPr>
          <w:highlight w:val="yellow"/>
        </w:rPr>
        <w:t>,</w:t>
      </w:r>
      <w:proofErr w:type="gramEnd"/>
      <w:r>
        <w:rPr>
          <w:highlight w:val="yellow"/>
        </w:rPr>
        <w:t xml:space="preserve"> либо один экземпляр решения об отказе в </w:t>
      </w:r>
      <w:r>
        <w:t xml:space="preserve"> </w:t>
      </w:r>
      <w:r w:rsidR="00C169D7">
        <w:rPr>
          <w:szCs w:val="28"/>
        </w:rPr>
        <w:t xml:space="preserve"> признании</w:t>
      </w:r>
      <w:r>
        <w:rPr>
          <w:szCs w:val="28"/>
        </w:rPr>
        <w:t xml:space="preserve"> гражданина </w:t>
      </w:r>
      <w:r w:rsidR="00C169D7">
        <w:rPr>
          <w:szCs w:val="28"/>
        </w:rPr>
        <w:t xml:space="preserve">  малоимущим.</w:t>
      </w:r>
    </w:p>
    <w:p w:rsidR="0070525A" w:rsidRDefault="0070525A" w:rsidP="0070525A">
      <w:r>
        <w:t xml:space="preserve">Результатом административной процедуры является получение заявителем </w:t>
      </w:r>
      <w:r>
        <w:rPr>
          <w:szCs w:val="28"/>
          <w:lang w:eastAsia="ru-RU"/>
        </w:rPr>
        <w:t xml:space="preserve">решения о </w:t>
      </w:r>
      <w:r>
        <w:rPr>
          <w:szCs w:val="28"/>
          <w:highlight w:val="yellow"/>
          <w:lang w:eastAsia="ru-RU"/>
        </w:rPr>
        <w:t xml:space="preserve"> </w:t>
      </w:r>
      <w:r w:rsidR="00C169D7">
        <w:rPr>
          <w:szCs w:val="28"/>
        </w:rPr>
        <w:t xml:space="preserve"> признании</w:t>
      </w:r>
      <w:r>
        <w:rPr>
          <w:szCs w:val="28"/>
        </w:rPr>
        <w:t xml:space="preserve"> гражданина </w:t>
      </w:r>
      <w:r w:rsidR="00C169D7">
        <w:rPr>
          <w:szCs w:val="28"/>
        </w:rPr>
        <w:t xml:space="preserve"> малоимущим</w:t>
      </w:r>
      <w:proofErr w:type="gramStart"/>
      <w:r w:rsidR="00C169D7">
        <w:rPr>
          <w:szCs w:val="28"/>
        </w:rPr>
        <w:t xml:space="preserve"> </w:t>
      </w:r>
      <w:r>
        <w:rPr>
          <w:szCs w:val="28"/>
        </w:rPr>
        <w:t>,</w:t>
      </w:r>
      <w:proofErr w:type="gramEnd"/>
      <w:r>
        <w:rPr>
          <w:szCs w:val="28"/>
        </w:rPr>
        <w:t xml:space="preserve"> </w:t>
      </w:r>
      <w:r>
        <w:rPr>
          <w:szCs w:val="28"/>
          <w:highlight w:val="yellow"/>
          <w:lang w:eastAsia="ru-RU"/>
        </w:rPr>
        <w:t xml:space="preserve"> л</w:t>
      </w:r>
      <w:r>
        <w:rPr>
          <w:szCs w:val="28"/>
          <w:lang w:eastAsia="ru-RU"/>
        </w:rPr>
        <w:t>ибо решения об отказе в предоставлении муниципальной услуги</w:t>
      </w:r>
      <w:r>
        <w:t>.</w:t>
      </w:r>
    </w:p>
    <w:p w:rsidR="0070525A" w:rsidRDefault="0070525A" w:rsidP="0070525A">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70525A" w:rsidRDefault="0070525A" w:rsidP="0070525A">
      <w:r>
        <w:t>3.7.4. Особенности выполнения административных процедур (действий) в многофункциональном центре</w:t>
      </w:r>
    </w:p>
    <w:p w:rsidR="0070525A" w:rsidRDefault="0070525A" w:rsidP="0070525A">
      <w:pPr>
        <w:autoSpaceDE w:val="0"/>
        <w:autoSpaceDN w:val="0"/>
        <w:adjustRightInd w:val="0"/>
        <w:spacing w:after="0"/>
        <w:rPr>
          <w:szCs w:val="28"/>
        </w:rPr>
      </w:pPr>
      <w:r>
        <w:rPr>
          <w:szCs w:val="28"/>
        </w:rPr>
        <w:t>В случае подачи запроса на предоставление муниципальной услуги через многофункциональный центр:</w:t>
      </w:r>
    </w:p>
    <w:p w:rsidR="0070525A" w:rsidRDefault="0070525A" w:rsidP="0070525A">
      <w:pPr>
        <w:autoSpaceDE w:val="0"/>
        <w:autoSpaceDN w:val="0"/>
        <w:adjustRightInd w:val="0"/>
        <w:spacing w:after="0"/>
        <w:rPr>
          <w:szCs w:val="28"/>
        </w:rPr>
      </w:pPr>
      <w:r>
        <w:rPr>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70525A" w:rsidRDefault="0070525A" w:rsidP="0070525A">
      <w:pPr>
        <w:autoSpaceDE w:val="0"/>
        <w:autoSpaceDN w:val="0"/>
        <w:adjustRightInd w:val="0"/>
        <w:spacing w:after="0"/>
        <w:rPr>
          <w:szCs w:val="28"/>
        </w:rPr>
      </w:pPr>
      <w:r>
        <w:rPr>
          <w:szCs w:val="28"/>
        </w:rPr>
        <w:lastRenderedPageBreak/>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70525A" w:rsidRDefault="0070525A" w:rsidP="0070525A">
      <w:pPr>
        <w:pStyle w:val="2"/>
      </w:pPr>
      <w:r>
        <w:t>3.8. Порядок исправления допущенных опечаток и ошибок в выданных в результате предоставления муниципальной услуги документах</w:t>
      </w:r>
    </w:p>
    <w:p w:rsidR="0070525A" w:rsidRDefault="0070525A" w:rsidP="0070525A">
      <w:pPr>
        <w:autoSpaceDE w:val="0"/>
        <w:autoSpaceDN w:val="0"/>
        <w:adjustRightInd w:val="0"/>
        <w:spacing w:after="0"/>
        <w:rPr>
          <w:szCs w:val="28"/>
        </w:rPr>
      </w:pPr>
      <w:r>
        <w:rPr>
          <w:szCs w:val="28"/>
        </w:rPr>
        <w:t xml:space="preserve">В случае необходимости внесения изменений в решение  </w:t>
      </w:r>
      <w:r>
        <w:rPr>
          <w:szCs w:val="28"/>
          <w:highlight w:val="yellow"/>
        </w:rPr>
        <w:t xml:space="preserve"> </w:t>
      </w:r>
      <w:r w:rsidR="00C169D7">
        <w:rPr>
          <w:szCs w:val="28"/>
        </w:rPr>
        <w:t>о признании</w:t>
      </w:r>
      <w:r>
        <w:rPr>
          <w:szCs w:val="28"/>
        </w:rPr>
        <w:t xml:space="preserve"> гражданина</w:t>
      </w:r>
      <w:r w:rsidR="00C169D7">
        <w:rPr>
          <w:szCs w:val="28"/>
        </w:rPr>
        <w:t xml:space="preserve">  малоимущим</w:t>
      </w:r>
      <w:proofErr w:type="gramStart"/>
      <w:r w:rsidR="00C169D7">
        <w:rPr>
          <w:szCs w:val="28"/>
        </w:rPr>
        <w:t xml:space="preserve">  </w:t>
      </w:r>
      <w:r>
        <w:rPr>
          <w:szCs w:val="28"/>
          <w:highlight w:val="yellow"/>
        </w:rPr>
        <w:t>,</w:t>
      </w:r>
      <w:proofErr w:type="gramEnd"/>
      <w:r>
        <w:rPr>
          <w:szCs w:val="28"/>
        </w:rPr>
        <w:t xml:space="preserve"> в связи с допущенными опечатками и (или) ошибками в тексте решения, заявитель направляет заявление </w:t>
      </w:r>
      <w:r>
        <w:rPr>
          <w:szCs w:val="28"/>
          <w:lang w:eastAsia="ru-RU"/>
        </w:rPr>
        <w:t>(приложение № 4 к настоящему Административному регламенту)</w:t>
      </w:r>
      <w:r>
        <w:rPr>
          <w:szCs w:val="28"/>
        </w:rPr>
        <w:t>.</w:t>
      </w:r>
    </w:p>
    <w:p w:rsidR="0070525A" w:rsidRDefault="0070525A" w:rsidP="0070525A">
      <w:pPr>
        <w:autoSpaceDE w:val="0"/>
        <w:autoSpaceDN w:val="0"/>
        <w:adjustRightInd w:val="0"/>
        <w:spacing w:after="0"/>
        <w:rPr>
          <w:szCs w:val="28"/>
        </w:rPr>
      </w:pPr>
      <w:r>
        <w:rPr>
          <w:szCs w:val="28"/>
        </w:rPr>
        <w:t>Изменения вносятся нормативным правовым актом органа местного самоуправления.</w:t>
      </w:r>
    </w:p>
    <w:p w:rsidR="0070525A" w:rsidRDefault="0070525A" w:rsidP="0070525A">
      <w:pPr>
        <w:autoSpaceDE w:val="0"/>
        <w:autoSpaceDN w:val="0"/>
        <w:adjustRightInd w:val="0"/>
        <w:spacing w:after="0"/>
        <w:rPr>
          <w:szCs w:val="28"/>
        </w:rPr>
      </w:pPr>
      <w:r>
        <w:rPr>
          <w:szCs w:val="28"/>
        </w:rPr>
        <w:t xml:space="preserve">Заявление может быть подано посредством Единого портала </w:t>
      </w:r>
      <w:r>
        <w:t>государственных и муниципальных услуг (функций)</w:t>
      </w:r>
      <w:r>
        <w:rPr>
          <w:szCs w:val="28"/>
        </w:rPr>
        <w:t>, Портала Кировской области, через многофункциональный центр, а также непосредственно в администрацию.</w:t>
      </w:r>
    </w:p>
    <w:p w:rsidR="0070525A" w:rsidRDefault="0070525A" w:rsidP="0070525A">
      <w:pPr>
        <w:autoSpaceDE w:val="0"/>
        <w:autoSpaceDN w:val="0"/>
        <w:adjustRightInd w:val="0"/>
        <w:spacing w:after="0"/>
        <w:rPr>
          <w:szCs w:val="28"/>
        </w:rPr>
      </w:pPr>
      <w:r>
        <w:rPr>
          <w:szCs w:val="28"/>
        </w:rPr>
        <w:t xml:space="preserve">В случае внесения изменений в решение  </w:t>
      </w:r>
      <w:r>
        <w:rPr>
          <w:szCs w:val="28"/>
          <w:highlight w:val="yellow"/>
        </w:rPr>
        <w:t xml:space="preserve"> </w:t>
      </w:r>
      <w:r w:rsidR="00C169D7">
        <w:rPr>
          <w:szCs w:val="28"/>
        </w:rPr>
        <w:t>о признании</w:t>
      </w:r>
      <w:r>
        <w:rPr>
          <w:szCs w:val="28"/>
        </w:rPr>
        <w:t xml:space="preserve"> гражданина </w:t>
      </w:r>
      <w:r w:rsidR="00C169D7">
        <w:rPr>
          <w:szCs w:val="28"/>
        </w:rPr>
        <w:t xml:space="preserve"> </w:t>
      </w:r>
      <w:proofErr w:type="gramStart"/>
      <w:r w:rsidR="00C169D7">
        <w:rPr>
          <w:szCs w:val="28"/>
        </w:rPr>
        <w:t>малоимущим</w:t>
      </w:r>
      <w:proofErr w:type="gramEnd"/>
      <w:r>
        <w:rPr>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Pr>
          <w:szCs w:val="28"/>
        </w:rPr>
        <w:t>Большекитякского</w:t>
      </w:r>
      <w:proofErr w:type="spellEnd"/>
      <w:r>
        <w:rPr>
          <w:szCs w:val="28"/>
        </w:rPr>
        <w:t xml:space="preserve"> сельского поселения о внесении изменений в решение.</w:t>
      </w:r>
    </w:p>
    <w:p w:rsidR="0070525A" w:rsidRDefault="0070525A" w:rsidP="0070525A">
      <w:pPr>
        <w:autoSpaceDE w:val="0"/>
        <w:autoSpaceDN w:val="0"/>
        <w:adjustRightInd w:val="0"/>
        <w:spacing w:after="0"/>
        <w:rPr>
          <w:szCs w:val="28"/>
        </w:rPr>
      </w:pPr>
      <w:r>
        <w:rPr>
          <w:szCs w:val="28"/>
        </w:rPr>
        <w:t>Срок внесения изменений в решение составляет 10 рабочих дней.</w:t>
      </w:r>
    </w:p>
    <w:p w:rsidR="0070525A" w:rsidRDefault="0070525A" w:rsidP="0070525A">
      <w:pPr>
        <w:autoSpaceDE w:val="0"/>
        <w:autoSpaceDN w:val="0"/>
        <w:adjustRightInd w:val="0"/>
        <w:spacing w:after="0"/>
        <w:rPr>
          <w:szCs w:val="28"/>
        </w:rPr>
      </w:pPr>
    </w:p>
    <w:p w:rsidR="0070525A" w:rsidRDefault="0070525A" w:rsidP="0070525A">
      <w:pPr>
        <w:pStyle w:val="1"/>
      </w:pPr>
      <w:bookmarkStart w:id="12" w:name="Par241"/>
      <w:bookmarkEnd w:id="12"/>
      <w:r>
        <w:t xml:space="preserve">4. Формы </w:t>
      </w:r>
      <w:proofErr w:type="gramStart"/>
      <w:r>
        <w:t>контроля за</w:t>
      </w:r>
      <w:proofErr w:type="gramEnd"/>
      <w:r>
        <w:t xml:space="preserve"> исполнением</w:t>
      </w:r>
      <w:r>
        <w:br/>
        <w:t>административного регламента</w:t>
      </w:r>
    </w:p>
    <w:p w:rsidR="0070525A" w:rsidRDefault="0070525A" w:rsidP="0070525A">
      <w:pPr>
        <w:pStyle w:val="2"/>
      </w:pPr>
      <w:r>
        <w:t>4.1. Порядок осуществления текущего контроля</w:t>
      </w:r>
    </w:p>
    <w:p w:rsidR="0070525A" w:rsidRDefault="0070525A" w:rsidP="0070525A">
      <w:pPr>
        <w:autoSpaceDE w:val="0"/>
        <w:autoSpaceDN w:val="0"/>
        <w:adjustRightInd w:val="0"/>
        <w:rPr>
          <w:szCs w:val="28"/>
        </w:rPr>
      </w:pPr>
      <w:r>
        <w:rPr>
          <w:szCs w:val="28"/>
        </w:rPr>
        <w:t xml:space="preserve">4.1.1. 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w:t>
      </w:r>
      <w:r>
        <w:rPr>
          <w:szCs w:val="28"/>
        </w:rPr>
        <w:lastRenderedPageBreak/>
        <w:t>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70525A" w:rsidRDefault="0070525A" w:rsidP="0070525A">
      <w:pPr>
        <w:autoSpaceDE w:val="0"/>
        <w:autoSpaceDN w:val="0"/>
        <w:adjustRightInd w:val="0"/>
        <w:rPr>
          <w:szCs w:val="28"/>
        </w:rPr>
      </w:pPr>
      <w:r>
        <w:rPr>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0525A" w:rsidRDefault="0070525A" w:rsidP="0070525A">
      <w:pPr>
        <w:autoSpaceDE w:val="0"/>
        <w:autoSpaceDN w:val="0"/>
        <w:adjustRightInd w:val="0"/>
        <w:rPr>
          <w:szCs w:val="28"/>
        </w:rPr>
      </w:pPr>
      <w:r>
        <w:rPr>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0525A" w:rsidRDefault="0070525A" w:rsidP="0070525A">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70525A" w:rsidRDefault="0070525A" w:rsidP="0070525A">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0525A" w:rsidRDefault="0070525A" w:rsidP="0070525A">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0525A" w:rsidRDefault="0070525A" w:rsidP="0070525A">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0525A" w:rsidRDefault="0070525A" w:rsidP="0070525A">
      <w:pPr>
        <w:pStyle w:val="ConsPlusNormal"/>
        <w:spacing w:after="20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0525A" w:rsidRDefault="0070525A" w:rsidP="0070525A">
      <w:pPr>
        <w:pStyle w:val="2"/>
      </w:pPr>
      <w: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70525A" w:rsidRDefault="0070525A" w:rsidP="0070525A">
      <w:pPr>
        <w:autoSpaceDE w:val="0"/>
        <w:autoSpaceDN w:val="0"/>
        <w:adjustRightInd w:val="0"/>
        <w:rPr>
          <w:szCs w:val="28"/>
        </w:rPr>
      </w:pPr>
      <w:r>
        <w:rPr>
          <w:szCs w:val="28"/>
        </w:rPr>
        <w:t xml:space="preserve">4.2.1. Проверки проводятся в целях </w:t>
      </w:r>
      <w:proofErr w:type="gramStart"/>
      <w:r>
        <w:rPr>
          <w:szCs w:val="28"/>
        </w:rPr>
        <w:t>контроля за</w:t>
      </w:r>
      <w:proofErr w:type="gramEnd"/>
      <w:r>
        <w:rPr>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0525A" w:rsidRDefault="0070525A" w:rsidP="0070525A">
      <w:pPr>
        <w:autoSpaceDE w:val="0"/>
        <w:autoSpaceDN w:val="0"/>
        <w:adjustRightInd w:val="0"/>
        <w:rPr>
          <w:szCs w:val="28"/>
        </w:rPr>
      </w:pPr>
      <w:r>
        <w:rPr>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0525A" w:rsidRDefault="0070525A" w:rsidP="0070525A">
      <w:pPr>
        <w:autoSpaceDE w:val="0"/>
        <w:autoSpaceDN w:val="0"/>
        <w:adjustRightInd w:val="0"/>
        <w:rPr>
          <w:szCs w:val="28"/>
        </w:rPr>
      </w:pPr>
      <w:r>
        <w:rPr>
          <w:szCs w:val="28"/>
        </w:rPr>
        <w:t>4.2.3. Проверки могут быть плановыми и внеплановыми.</w:t>
      </w:r>
    </w:p>
    <w:p w:rsidR="0070525A" w:rsidRDefault="0070525A" w:rsidP="0070525A">
      <w:pPr>
        <w:autoSpaceDE w:val="0"/>
        <w:autoSpaceDN w:val="0"/>
        <w:adjustRightInd w:val="0"/>
        <w:rPr>
          <w:szCs w:val="28"/>
        </w:rPr>
      </w:pPr>
      <w:r>
        <w:rPr>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0525A" w:rsidRDefault="0070525A" w:rsidP="0070525A">
      <w:pPr>
        <w:autoSpaceDE w:val="0"/>
        <w:autoSpaceDN w:val="0"/>
        <w:adjustRightInd w:val="0"/>
        <w:rPr>
          <w:szCs w:val="28"/>
        </w:rPr>
      </w:pPr>
      <w:r>
        <w:rPr>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0525A" w:rsidRDefault="0070525A" w:rsidP="0070525A">
      <w:pPr>
        <w:autoSpaceDE w:val="0"/>
        <w:autoSpaceDN w:val="0"/>
        <w:adjustRightInd w:val="0"/>
        <w:rPr>
          <w:szCs w:val="28"/>
        </w:rPr>
      </w:pPr>
      <w:r>
        <w:rPr>
          <w:szCs w:val="28"/>
        </w:rPr>
        <w:t>4.2.6. Для проведения проверки создается комиссия, в состав которой включаются муниципальные служащие администрации.</w:t>
      </w:r>
    </w:p>
    <w:p w:rsidR="0070525A" w:rsidRDefault="0070525A" w:rsidP="0070525A">
      <w:pPr>
        <w:autoSpaceDE w:val="0"/>
        <w:autoSpaceDN w:val="0"/>
        <w:adjustRightInd w:val="0"/>
        <w:rPr>
          <w:szCs w:val="28"/>
        </w:rPr>
      </w:pPr>
      <w:r>
        <w:rPr>
          <w:szCs w:val="28"/>
        </w:rPr>
        <w:t>4.2.7. Проверка осуществляется на основании распоряжения главы администрации.</w:t>
      </w:r>
    </w:p>
    <w:p w:rsidR="0070525A" w:rsidRDefault="0070525A" w:rsidP="0070525A">
      <w:pPr>
        <w:autoSpaceDE w:val="0"/>
        <w:autoSpaceDN w:val="0"/>
        <w:adjustRightInd w:val="0"/>
        <w:rPr>
          <w:szCs w:val="28"/>
        </w:rPr>
      </w:pPr>
      <w:r>
        <w:rPr>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0525A" w:rsidRDefault="0070525A" w:rsidP="0070525A">
      <w:pPr>
        <w:autoSpaceDE w:val="0"/>
        <w:autoSpaceDN w:val="0"/>
        <w:adjustRightInd w:val="0"/>
        <w:rPr>
          <w:szCs w:val="28"/>
        </w:rPr>
      </w:pPr>
      <w:r>
        <w:rPr>
          <w:szCs w:val="28"/>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0525A" w:rsidRDefault="0070525A" w:rsidP="0070525A">
      <w:pPr>
        <w:pStyle w:val="2"/>
      </w:pPr>
      <w: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0525A" w:rsidRDefault="0070525A" w:rsidP="0070525A">
      <w:pPr>
        <w:rPr>
          <w:szCs w:val="28"/>
        </w:rPr>
      </w:pPr>
      <w:r>
        <w:rPr>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0525A" w:rsidRDefault="0070525A" w:rsidP="0070525A">
      <w:pPr>
        <w:rPr>
          <w:szCs w:val="28"/>
        </w:rPr>
      </w:pPr>
      <w:r>
        <w:rPr>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0525A" w:rsidRDefault="0070525A" w:rsidP="0070525A">
      <w:pPr>
        <w:rPr>
          <w:szCs w:val="28"/>
        </w:rPr>
      </w:pPr>
      <w:r>
        <w:rPr>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0525A" w:rsidRDefault="0070525A" w:rsidP="0070525A">
      <w:pPr>
        <w:pStyle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0525A" w:rsidRDefault="0070525A" w:rsidP="0070525A">
      <w: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w:t>
      </w:r>
      <w:r>
        <w:lastRenderedPageBreak/>
        <w:t>юридическими лицами), чьи права или законные интересы были нарушены обжалуемыми действиями (бездействием).</w:t>
      </w:r>
    </w:p>
    <w:p w:rsidR="0070525A" w:rsidRDefault="0070525A" w:rsidP="0070525A">
      <w:pPr>
        <w:rPr>
          <w:b/>
        </w:rPr>
      </w:pPr>
      <w:r>
        <w:t xml:space="preserve">4.4.2. Граждане, их объединения и организации могут сообщить обо всех результатах </w:t>
      </w:r>
      <w:proofErr w:type="gramStart"/>
      <w:r>
        <w:t>контроля за</w:t>
      </w:r>
      <w:proofErr w:type="gramEnd"/>
      <w: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0525A" w:rsidRDefault="0070525A" w:rsidP="0070525A">
      <w:pPr>
        <w:pStyle w:val="1"/>
        <w:rPr>
          <w:lang w:eastAsia="ru-RU"/>
        </w:rPr>
      </w:pPr>
      <w:r>
        <w:rPr>
          <w:bCs/>
        </w:rPr>
        <w:t xml:space="preserve">5. </w:t>
      </w:r>
      <w:r>
        <w:rPr>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lang w:val="en-US" w:eastAsia="ru-RU"/>
        </w:rPr>
        <w:t> </w:t>
      </w:r>
      <w:r>
        <w:rPr>
          <w:lang w:eastAsia="ru-RU"/>
        </w:rPr>
        <w:t>части 1.1 статьи 16 Федерального закона от 27.07.2010 №</w:t>
      </w:r>
      <w:r>
        <w:rPr>
          <w:lang w:val="en-US" w:eastAsia="ru-RU"/>
        </w:rPr>
        <w:t> </w:t>
      </w:r>
      <w:r>
        <w:rPr>
          <w:lang w:eastAsia="ru-RU"/>
        </w:rPr>
        <w:t>210</w:t>
      </w:r>
      <w:r>
        <w:rPr>
          <w:lang w:eastAsia="ru-RU"/>
        </w:rPr>
        <w:noBreakHyphen/>
        <w:t>ФЗ «Об организации предоставления государственных и</w:t>
      </w:r>
      <w:r>
        <w:rPr>
          <w:lang w:val="en-US" w:eastAsia="ru-RU"/>
        </w:rPr>
        <w:t> </w:t>
      </w:r>
      <w:r>
        <w:rPr>
          <w:lang w:eastAsia="ru-RU"/>
        </w:rPr>
        <w:t>муниципальных услуг», а также их должностных лиц, муниципальных служащих, работников</w:t>
      </w:r>
    </w:p>
    <w:p w:rsidR="0070525A" w:rsidRDefault="0070525A" w:rsidP="0070525A">
      <w:pPr>
        <w:spacing w:after="0"/>
        <w:ind w:left="993" w:hanging="284"/>
        <w:rPr>
          <w:b/>
          <w:szCs w:val="28"/>
          <w:lang w:eastAsia="ru-RU"/>
        </w:rPr>
      </w:pPr>
    </w:p>
    <w:p w:rsidR="0070525A" w:rsidRDefault="0070525A" w:rsidP="0070525A">
      <w:pPr>
        <w:pStyle w:val="2"/>
        <w:rPr>
          <w:lang w:eastAsia="ru-RU"/>
        </w:rPr>
      </w:pPr>
      <w:r>
        <w:rPr>
          <w:lang w:eastAsia="ru-RU"/>
        </w:rPr>
        <w:t>5.1. Информация для заявителя о его праве подать жалобу</w:t>
      </w:r>
    </w:p>
    <w:p w:rsidR="0070525A" w:rsidRDefault="0070525A" w:rsidP="0070525A">
      <w:pPr>
        <w:spacing w:after="0"/>
        <w:rPr>
          <w:szCs w:val="28"/>
          <w:lang w:eastAsia="ru-RU"/>
        </w:rPr>
      </w:pPr>
      <w:r>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0525A" w:rsidRDefault="0070525A" w:rsidP="0070525A">
      <w:pPr>
        <w:spacing w:after="0"/>
        <w:rPr>
          <w:szCs w:val="28"/>
          <w:lang w:eastAsia="ru-RU"/>
        </w:rPr>
      </w:pPr>
      <w:proofErr w:type="gramStart"/>
      <w:r>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Pr>
          <w:szCs w:val="28"/>
          <w:lang w:eastAsia="ru-RU"/>
        </w:rPr>
        <w:t xml:space="preserve">, </w:t>
      </w:r>
      <w:proofErr w:type="gramStart"/>
      <w:r>
        <w:rPr>
          <w:szCs w:val="28"/>
          <w:lang w:eastAsia="ru-RU"/>
        </w:rPr>
        <w:t xml:space="preserve">включенных в исчерпывающие </w:t>
      </w:r>
      <w:r>
        <w:rPr>
          <w:szCs w:val="28"/>
          <w:lang w:eastAsia="ru-RU"/>
        </w:rPr>
        <w:lastRenderedPageBreak/>
        <w:t>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70525A" w:rsidRDefault="0070525A" w:rsidP="0070525A">
      <w:pPr>
        <w:pStyle w:val="2"/>
        <w:rPr>
          <w:lang w:eastAsia="ru-RU"/>
        </w:rPr>
      </w:pPr>
      <w:r>
        <w:rPr>
          <w:lang w:eastAsia="ru-RU"/>
        </w:rPr>
        <w:t>5.2. Предмет жалобы</w:t>
      </w:r>
    </w:p>
    <w:p w:rsidR="00BE6315" w:rsidRDefault="0070525A" w:rsidP="00BE6315">
      <w:pPr>
        <w:autoSpaceDE w:val="0"/>
        <w:autoSpaceDN w:val="0"/>
        <w:adjustRightInd w:val="0"/>
        <w:ind w:firstLine="540"/>
        <w:rPr>
          <w:szCs w:val="28"/>
          <w:lang w:eastAsia="ru-RU"/>
        </w:rPr>
      </w:pPr>
      <w:r>
        <w:rPr>
          <w:szCs w:val="28"/>
          <w:lang w:eastAsia="ru-RU"/>
        </w:rPr>
        <w:t>5.2.1. Заявитель может обратиться с жалобой, в том числе в следующих случаях:</w:t>
      </w:r>
    </w:p>
    <w:p w:rsidR="00BE6315" w:rsidRDefault="00BE6315" w:rsidP="00BE6315">
      <w:pPr>
        <w:autoSpaceDE w:val="0"/>
        <w:autoSpaceDN w:val="0"/>
        <w:adjustRightInd w:val="0"/>
        <w:ind w:firstLine="540"/>
        <w:rPr>
          <w:szCs w:val="28"/>
        </w:rPr>
      </w:pPr>
      <w:r w:rsidRPr="00BE6315">
        <w:rPr>
          <w:szCs w:val="28"/>
        </w:rPr>
        <w:t xml:space="preserve"> </w:t>
      </w:r>
      <w:r>
        <w:rPr>
          <w:szCs w:val="28"/>
        </w:rPr>
        <w:t xml:space="preserve">1) нарушение срока регистрации запроса о предоставлении муниципальной услуги, запроса, указанного в </w:t>
      </w:r>
      <w:hyperlink r:id="rId12" w:history="1">
        <w:r>
          <w:rPr>
            <w:rStyle w:val="a3"/>
            <w:szCs w:val="28"/>
          </w:rPr>
          <w:t>статье 15.1</w:t>
        </w:r>
      </w:hyperlink>
      <w:r>
        <w:rPr>
          <w:szCs w:val="28"/>
        </w:rPr>
        <w:t xml:space="preserve"> Федерального закона;</w:t>
      </w:r>
    </w:p>
    <w:p w:rsidR="00BE6315" w:rsidRDefault="00BE6315" w:rsidP="00BE6315">
      <w:pPr>
        <w:autoSpaceDE w:val="0"/>
        <w:autoSpaceDN w:val="0"/>
        <w:adjustRightInd w:val="0"/>
        <w:ind w:firstLine="540"/>
        <w:rPr>
          <w:szCs w:val="28"/>
        </w:rPr>
      </w:pPr>
      <w:r>
        <w:rPr>
          <w:szCs w:val="28"/>
        </w:rPr>
        <w:t xml:space="preserve">2)  нарушение срока предоставления муниципальной услуги. </w:t>
      </w:r>
      <w:proofErr w:type="gramStart"/>
      <w:r>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Pr>
            <w:rStyle w:val="a3"/>
            <w:szCs w:val="28"/>
          </w:rPr>
          <w:t>частью 1.3 статьи 16</w:t>
        </w:r>
      </w:hyperlink>
      <w:r>
        <w:rPr>
          <w:szCs w:val="28"/>
        </w:rPr>
        <w:t xml:space="preserve"> настоящего Федерального закона;</w:t>
      </w:r>
      <w:proofErr w:type="gramEnd"/>
    </w:p>
    <w:p w:rsidR="00BE6315" w:rsidRDefault="00BE6315" w:rsidP="00BE6315">
      <w:pPr>
        <w:autoSpaceDE w:val="0"/>
        <w:autoSpaceDN w:val="0"/>
        <w:adjustRightInd w:val="0"/>
        <w:ind w:firstLine="540"/>
        <w:rPr>
          <w:szCs w:val="28"/>
        </w:rPr>
      </w:pPr>
      <w:r>
        <w:rPr>
          <w:szCs w:val="28"/>
        </w:rPr>
        <w:t xml:space="preserve">3) требование у заявителя документов </w:t>
      </w:r>
      <w:r w:rsidRPr="00356E30">
        <w:rPr>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Pr>
          <w:szCs w:val="28"/>
        </w:rPr>
        <w:t>,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E6315" w:rsidRDefault="00BE6315" w:rsidP="00BE6315">
      <w:pPr>
        <w:autoSpaceDE w:val="0"/>
        <w:autoSpaceDN w:val="0"/>
        <w:adjustRightInd w:val="0"/>
        <w:ind w:firstLine="540"/>
        <w:rPr>
          <w:szCs w:val="28"/>
        </w:rPr>
      </w:pPr>
      <w:r>
        <w:rPr>
          <w:szCs w:val="28"/>
        </w:rPr>
        <w:t xml:space="preserve">4) отказ в приеме документов, предоставление которых предусмотрено нормативными правовыми актами Российской Федерации, </w:t>
      </w:r>
      <w:r w:rsidRPr="00356E30">
        <w:rPr>
          <w:szCs w:val="28"/>
        </w:rPr>
        <w:t xml:space="preserve">нормативными </w:t>
      </w:r>
      <w:r w:rsidRPr="00356E30">
        <w:rPr>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w:t>
      </w:r>
      <w:r>
        <w:rPr>
          <w:szCs w:val="28"/>
        </w:rPr>
        <w:t>еля;</w:t>
      </w:r>
    </w:p>
    <w:p w:rsidR="00BE6315" w:rsidRDefault="00BE6315" w:rsidP="00BE6315">
      <w:pPr>
        <w:autoSpaceDE w:val="0"/>
        <w:autoSpaceDN w:val="0"/>
        <w:adjustRightInd w:val="0"/>
        <w:ind w:firstLine="540"/>
        <w:rPr>
          <w:szCs w:val="28"/>
        </w:rPr>
      </w:pPr>
      <w:proofErr w:type="gramStart"/>
      <w:r>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E6315" w:rsidRDefault="00BE6315" w:rsidP="00BE6315">
      <w:pPr>
        <w:autoSpaceDE w:val="0"/>
        <w:autoSpaceDN w:val="0"/>
        <w:adjustRightInd w:val="0"/>
        <w:ind w:firstLine="540"/>
        <w:rPr>
          <w:szCs w:val="28"/>
        </w:rPr>
      </w:pPr>
      <w:r>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6315" w:rsidRDefault="00BE6315" w:rsidP="00BE6315">
      <w:pPr>
        <w:autoSpaceDE w:val="0"/>
        <w:autoSpaceDN w:val="0"/>
        <w:adjustRightInd w:val="0"/>
        <w:ind w:firstLine="540"/>
        <w:rPr>
          <w:szCs w:val="28"/>
        </w:rPr>
      </w:pPr>
      <w:proofErr w:type="gramStart"/>
      <w:r>
        <w:rPr>
          <w:szCs w:val="28"/>
        </w:rPr>
        <w:t xml:space="preserve">7) отказ органа, предоставляющего </w:t>
      </w:r>
      <w:r w:rsidRPr="00356E30">
        <w:rPr>
          <w:szCs w:val="28"/>
        </w:rPr>
        <w:t>муниципальную услугу,</w:t>
      </w:r>
      <w:r>
        <w:rPr>
          <w:szCs w:val="28"/>
        </w:rPr>
        <w:t xml:space="preserve">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Pr>
            <w:rStyle w:val="a3"/>
            <w:szCs w:val="28"/>
          </w:rPr>
          <w:t>частью 1.1 статьи 16</w:t>
        </w:r>
      </w:hyperlink>
      <w:r>
        <w:rPr>
          <w:szCs w:val="28"/>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E6315" w:rsidRDefault="00BE6315" w:rsidP="00BE6315">
      <w:pPr>
        <w:autoSpaceDE w:val="0"/>
        <w:autoSpaceDN w:val="0"/>
        <w:adjustRightInd w:val="0"/>
        <w:ind w:firstLine="540"/>
        <w:rPr>
          <w:szCs w:val="28"/>
        </w:rPr>
      </w:pPr>
      <w:r>
        <w:rPr>
          <w:szCs w:val="28"/>
        </w:rPr>
        <w:t>8) нарушение срока или порядка выдачи документов по результатам предоставления государственной или муниципальной услуги;</w:t>
      </w:r>
    </w:p>
    <w:p w:rsidR="00BE6315" w:rsidRDefault="00BE6315" w:rsidP="00BE6315">
      <w:pPr>
        <w:autoSpaceDE w:val="0"/>
        <w:autoSpaceDN w:val="0"/>
        <w:adjustRightInd w:val="0"/>
        <w:ind w:firstLine="540"/>
        <w:rPr>
          <w:szCs w:val="28"/>
        </w:rPr>
      </w:pPr>
      <w:r>
        <w:rPr>
          <w:szCs w:val="28"/>
        </w:rPr>
        <w:t xml:space="preserve"> </w:t>
      </w:r>
      <w:proofErr w:type="gramStart"/>
      <w:r>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0525A" w:rsidRPr="00356E30" w:rsidRDefault="00BE6315" w:rsidP="00BE6315">
      <w:pPr>
        <w:autoSpaceDE w:val="0"/>
        <w:autoSpaceDN w:val="0"/>
        <w:adjustRightInd w:val="0"/>
        <w:ind w:firstLine="540"/>
        <w:rPr>
          <w:szCs w:val="28"/>
          <w:lang w:eastAsia="ru-RU"/>
        </w:rPr>
      </w:pPr>
      <w:r w:rsidRPr="00356E30">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356E30">
        <w:rPr>
          <w:szCs w:val="28"/>
        </w:rPr>
        <w:lastRenderedPageBreak/>
        <w:t xml:space="preserve">муниципальной услуги, за исключением случаев, предусмотренных </w:t>
      </w:r>
      <w:hyperlink r:id="rId15" w:history="1">
        <w:r w:rsidRPr="00356E30">
          <w:rPr>
            <w:rStyle w:val="a3"/>
            <w:szCs w:val="28"/>
          </w:rPr>
          <w:t>пунктом 4 части 1 статьи 7</w:t>
        </w:r>
      </w:hyperlink>
      <w:r w:rsidRPr="00356E30">
        <w:rPr>
          <w:szCs w:val="28"/>
        </w:rPr>
        <w:t xml:space="preserve"> Федерального закона  от 27.07.2010 №210-ФЗ.</w:t>
      </w:r>
    </w:p>
    <w:p w:rsidR="0070525A" w:rsidRPr="00356E30" w:rsidRDefault="0070525A" w:rsidP="0070525A">
      <w:pPr>
        <w:pStyle w:val="2"/>
        <w:rPr>
          <w:b w:val="0"/>
          <w:lang w:eastAsia="ru-RU"/>
        </w:rPr>
      </w:pPr>
      <w:r w:rsidRPr="00356E30">
        <w:rPr>
          <w:b w:val="0"/>
          <w:lang w:eastAsia="ru-RU"/>
        </w:rPr>
        <w:t>5.3. Органы государственной власти, организации, должностные лица, которым может быть направлена жалоба</w:t>
      </w:r>
    </w:p>
    <w:p w:rsidR="0070525A" w:rsidRDefault="0070525A" w:rsidP="0070525A">
      <w:pPr>
        <w:spacing w:after="0"/>
        <w:rPr>
          <w:szCs w:val="28"/>
          <w:lang w:eastAsia="ru-RU"/>
        </w:rPr>
      </w:pPr>
      <w:r>
        <w:rPr>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0525A" w:rsidRDefault="0070525A" w:rsidP="0070525A">
      <w:pPr>
        <w:pStyle w:val="2"/>
        <w:rPr>
          <w:lang w:eastAsia="ru-RU"/>
        </w:rPr>
      </w:pPr>
      <w:r>
        <w:rPr>
          <w:lang w:eastAsia="ru-RU"/>
        </w:rPr>
        <w:t>5.4. Порядок подачи и рассмотрения жалобы</w:t>
      </w:r>
    </w:p>
    <w:p w:rsidR="0070525A" w:rsidRDefault="0070525A" w:rsidP="0070525A">
      <w:pPr>
        <w:spacing w:after="0"/>
        <w:rPr>
          <w:szCs w:val="28"/>
          <w:lang w:eastAsia="ru-RU"/>
        </w:rPr>
      </w:pPr>
      <w:r>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525A" w:rsidRDefault="0070525A" w:rsidP="0070525A">
      <w:pPr>
        <w:spacing w:after="0"/>
        <w:rPr>
          <w:szCs w:val="28"/>
          <w:lang w:eastAsia="ru-RU"/>
        </w:rPr>
      </w:pPr>
      <w:r>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0525A" w:rsidRDefault="0070525A" w:rsidP="0070525A">
      <w:pPr>
        <w:spacing w:after="0"/>
        <w:rPr>
          <w:szCs w:val="28"/>
          <w:lang w:eastAsia="ru-RU"/>
        </w:rPr>
      </w:pPr>
      <w:r>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0525A" w:rsidRDefault="0070525A" w:rsidP="0070525A">
      <w:pPr>
        <w:spacing w:after="0"/>
        <w:rPr>
          <w:szCs w:val="28"/>
          <w:lang w:eastAsia="ru-RU"/>
        </w:rPr>
      </w:pPr>
      <w:r>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0525A" w:rsidRDefault="0070525A" w:rsidP="0070525A">
      <w:pPr>
        <w:spacing w:after="0"/>
        <w:rPr>
          <w:szCs w:val="28"/>
          <w:lang w:eastAsia="ru-RU"/>
        </w:rPr>
      </w:pPr>
      <w:r>
        <w:rPr>
          <w:szCs w:val="28"/>
          <w:lang w:eastAsia="ru-RU"/>
        </w:rPr>
        <w:t xml:space="preserve">5.4.2. </w:t>
      </w:r>
      <w:proofErr w:type="gramStart"/>
      <w:r>
        <w:rPr>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Pr>
          <w:szCs w:val="28"/>
          <w:lang w:eastAsia="ru-RU"/>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t xml:space="preserve"> государственных и муниципальных услуг (функций)</w:t>
      </w:r>
      <w:r>
        <w:rPr>
          <w:szCs w:val="28"/>
          <w:lang w:eastAsia="ru-RU"/>
        </w:rPr>
        <w:t>, Портала Кировской области, а также может быть подана при</w:t>
      </w:r>
      <w:proofErr w:type="gramEnd"/>
      <w:r>
        <w:rPr>
          <w:szCs w:val="28"/>
          <w:lang w:eastAsia="ru-RU"/>
        </w:rPr>
        <w:t xml:space="preserve"> личном </w:t>
      </w:r>
      <w:proofErr w:type="gramStart"/>
      <w:r>
        <w:rPr>
          <w:szCs w:val="28"/>
          <w:lang w:eastAsia="ru-RU"/>
        </w:rPr>
        <w:t>приёме</w:t>
      </w:r>
      <w:proofErr w:type="gramEnd"/>
      <w:r>
        <w:rPr>
          <w:szCs w:val="28"/>
          <w:lang w:eastAsia="ru-RU"/>
        </w:rPr>
        <w:t xml:space="preserve"> заявителя.</w:t>
      </w:r>
    </w:p>
    <w:p w:rsidR="0070525A" w:rsidRDefault="0070525A" w:rsidP="0070525A">
      <w:pPr>
        <w:spacing w:after="0"/>
        <w:rPr>
          <w:szCs w:val="28"/>
          <w:lang w:eastAsia="ru-RU"/>
        </w:rPr>
      </w:pPr>
      <w:r>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0525A" w:rsidRDefault="0070525A" w:rsidP="0070525A">
      <w:pPr>
        <w:spacing w:after="0"/>
        <w:rPr>
          <w:szCs w:val="28"/>
          <w:lang w:eastAsia="ru-RU"/>
        </w:rPr>
      </w:pPr>
      <w:proofErr w:type="gramStart"/>
      <w:r>
        <w:rPr>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70525A" w:rsidRDefault="0070525A" w:rsidP="0070525A">
      <w:pPr>
        <w:spacing w:after="0"/>
        <w:rPr>
          <w:szCs w:val="28"/>
          <w:lang w:eastAsia="ru-RU"/>
        </w:rPr>
      </w:pPr>
      <w:r>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0525A" w:rsidRDefault="0070525A" w:rsidP="0070525A">
      <w:pPr>
        <w:spacing w:after="0"/>
        <w:rPr>
          <w:szCs w:val="28"/>
          <w:lang w:eastAsia="ru-RU"/>
        </w:rPr>
      </w:pPr>
      <w:r>
        <w:rPr>
          <w:szCs w:val="28"/>
          <w:lang w:eastAsia="ru-RU"/>
        </w:rPr>
        <w:t>5.4.3. Жалоба должна содержать:</w:t>
      </w:r>
    </w:p>
    <w:p w:rsidR="0070525A" w:rsidRDefault="0070525A" w:rsidP="0070525A">
      <w:pPr>
        <w:spacing w:after="0"/>
        <w:rPr>
          <w:szCs w:val="28"/>
          <w:lang w:eastAsia="ru-RU"/>
        </w:rPr>
      </w:pPr>
      <w:proofErr w:type="gramStart"/>
      <w:r>
        <w:rPr>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Pr>
          <w:szCs w:val="28"/>
          <w:lang w:eastAsia="ru-RU"/>
        </w:rPr>
        <w:lastRenderedPageBreak/>
        <w:t>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0525A" w:rsidRDefault="0070525A" w:rsidP="0070525A">
      <w:pPr>
        <w:spacing w:after="0"/>
        <w:rPr>
          <w:szCs w:val="28"/>
          <w:lang w:eastAsia="ru-RU"/>
        </w:rPr>
      </w:pPr>
      <w:proofErr w:type="gramStart"/>
      <w:r>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25A" w:rsidRDefault="0070525A" w:rsidP="0070525A">
      <w:pPr>
        <w:spacing w:after="0"/>
        <w:rPr>
          <w:szCs w:val="28"/>
          <w:lang w:eastAsia="ru-RU"/>
        </w:rPr>
      </w:pPr>
      <w:r>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0525A" w:rsidRDefault="0070525A" w:rsidP="0070525A">
      <w:pPr>
        <w:spacing w:after="0"/>
        <w:rPr>
          <w:szCs w:val="28"/>
          <w:lang w:eastAsia="ru-RU"/>
        </w:rPr>
      </w:pPr>
      <w:r>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0525A" w:rsidRDefault="0070525A" w:rsidP="0070525A">
      <w:pPr>
        <w:spacing w:after="0"/>
        <w:rPr>
          <w:szCs w:val="28"/>
          <w:lang w:eastAsia="ru-RU"/>
        </w:rPr>
      </w:pPr>
      <w:r>
        <w:rPr>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0525A" w:rsidRDefault="0070525A" w:rsidP="0070525A">
      <w:pPr>
        <w:spacing w:after="0"/>
        <w:rPr>
          <w:szCs w:val="28"/>
          <w:lang w:eastAsia="ru-RU"/>
        </w:rPr>
      </w:pPr>
      <w:r>
        <w:rPr>
          <w:szCs w:val="28"/>
          <w:lang w:eastAsia="ru-RU"/>
        </w:rPr>
        <w:t xml:space="preserve">Время приёма жалоб должно совпадать со временем предоставления муниципальных услуг. </w:t>
      </w:r>
    </w:p>
    <w:p w:rsidR="0070525A" w:rsidRDefault="0070525A" w:rsidP="0070525A">
      <w:pPr>
        <w:spacing w:after="0"/>
        <w:rPr>
          <w:szCs w:val="28"/>
          <w:lang w:eastAsia="ru-RU"/>
        </w:rPr>
      </w:pPr>
      <w:r>
        <w:rPr>
          <w:szCs w:val="28"/>
          <w:lang w:eastAsia="ru-RU"/>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0525A" w:rsidRDefault="0070525A" w:rsidP="0070525A">
      <w:pPr>
        <w:spacing w:after="0"/>
        <w:rPr>
          <w:szCs w:val="28"/>
          <w:lang w:eastAsia="ru-RU"/>
        </w:rPr>
      </w:pPr>
      <w:r>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0525A" w:rsidRDefault="0070525A" w:rsidP="0070525A">
      <w:pPr>
        <w:spacing w:after="0"/>
        <w:rPr>
          <w:szCs w:val="28"/>
          <w:lang w:eastAsia="ru-RU"/>
        </w:rPr>
      </w:pPr>
      <w:r>
        <w:rPr>
          <w:szCs w:val="28"/>
          <w:lang w:eastAsia="ru-RU"/>
        </w:rPr>
        <w:t>оформленная в соответствии с законодательством Российской Федерации доверенность (для физических лиц);</w:t>
      </w:r>
    </w:p>
    <w:p w:rsidR="0070525A" w:rsidRDefault="0070525A" w:rsidP="0070525A">
      <w:pPr>
        <w:spacing w:after="0"/>
        <w:rPr>
          <w:szCs w:val="28"/>
          <w:lang w:eastAsia="ru-RU"/>
        </w:rPr>
      </w:pPr>
      <w:r>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525A" w:rsidRDefault="0070525A" w:rsidP="0070525A">
      <w:pPr>
        <w:spacing w:after="0"/>
        <w:rPr>
          <w:szCs w:val="28"/>
          <w:lang w:eastAsia="ru-RU"/>
        </w:rPr>
      </w:pPr>
      <w:r>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525A" w:rsidRDefault="0070525A" w:rsidP="0070525A">
      <w:pPr>
        <w:spacing w:after="0"/>
        <w:rPr>
          <w:szCs w:val="28"/>
          <w:lang w:eastAsia="ru-RU"/>
        </w:rPr>
      </w:pPr>
      <w:r>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0525A" w:rsidRDefault="0070525A" w:rsidP="0070525A">
      <w:pPr>
        <w:spacing w:after="0"/>
        <w:rPr>
          <w:szCs w:val="28"/>
          <w:lang w:eastAsia="ru-RU"/>
        </w:rPr>
      </w:pPr>
      <w:r>
        <w:rPr>
          <w:szCs w:val="28"/>
          <w:lang w:eastAsia="ru-RU"/>
        </w:rPr>
        <w:t xml:space="preserve">В электронном виде жалоба может быть подана заявителем посредством: </w:t>
      </w:r>
    </w:p>
    <w:p w:rsidR="0070525A" w:rsidRDefault="0070525A" w:rsidP="0070525A">
      <w:pPr>
        <w:spacing w:after="0"/>
        <w:rPr>
          <w:szCs w:val="28"/>
          <w:lang w:eastAsia="ru-RU"/>
        </w:rPr>
      </w:pPr>
      <w:r>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0525A" w:rsidRDefault="0070525A" w:rsidP="0070525A">
      <w:pPr>
        <w:spacing w:after="0"/>
      </w:pPr>
      <w:r>
        <w:rPr>
          <w:szCs w:val="28"/>
          <w:lang w:eastAsia="ru-RU"/>
        </w:rPr>
        <w:t xml:space="preserve">Единого портала </w:t>
      </w:r>
      <w:r>
        <w:t xml:space="preserve">государственных и муниципальных услуг (функций) (за исключением жалоб на решения и действия (бездействие) привлекаемых </w:t>
      </w:r>
      <w:r>
        <w:lastRenderedPageBreak/>
        <w:t>организаций, многофункциональных центров и их должностных лиц и работников);</w:t>
      </w:r>
    </w:p>
    <w:p w:rsidR="0070525A" w:rsidRDefault="0070525A" w:rsidP="0070525A">
      <w:pPr>
        <w:spacing w:after="0"/>
        <w:rPr>
          <w:szCs w:val="28"/>
          <w:lang w:eastAsia="ru-RU"/>
        </w:rPr>
      </w:pPr>
      <w:proofErr w:type="gramStart"/>
      <w:r>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70525A" w:rsidRDefault="0070525A" w:rsidP="0070525A">
      <w:pPr>
        <w:spacing w:after="0"/>
        <w:rPr>
          <w:szCs w:val="28"/>
          <w:lang w:eastAsia="ru-RU"/>
        </w:rPr>
      </w:pPr>
      <w:r>
        <w:rPr>
          <w:szCs w:val="28"/>
          <w:lang w:eastAsia="ru-RU"/>
        </w:rPr>
        <w:t>Портала Кировской области.</w:t>
      </w:r>
    </w:p>
    <w:p w:rsidR="0070525A" w:rsidRDefault="0070525A" w:rsidP="0070525A">
      <w:pPr>
        <w:spacing w:after="0"/>
        <w:rPr>
          <w:szCs w:val="28"/>
          <w:lang w:eastAsia="ru-RU"/>
        </w:rPr>
      </w:pPr>
      <w:r>
        <w:rPr>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0525A" w:rsidRDefault="0070525A" w:rsidP="0070525A">
      <w:pPr>
        <w:spacing w:after="0"/>
        <w:rPr>
          <w:szCs w:val="28"/>
          <w:lang w:eastAsia="ru-RU"/>
        </w:rPr>
      </w:pPr>
      <w:r>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0525A" w:rsidRDefault="0070525A" w:rsidP="0070525A">
      <w:pPr>
        <w:spacing w:after="0"/>
        <w:rPr>
          <w:szCs w:val="28"/>
          <w:lang w:eastAsia="ru-RU"/>
        </w:rPr>
      </w:pPr>
      <w:r>
        <w:rPr>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0525A" w:rsidRDefault="0070525A" w:rsidP="0070525A">
      <w:pPr>
        <w:pStyle w:val="2"/>
        <w:rPr>
          <w:lang w:eastAsia="ru-RU"/>
        </w:rPr>
      </w:pPr>
      <w:r>
        <w:rPr>
          <w:lang w:eastAsia="ru-RU"/>
        </w:rPr>
        <w:lastRenderedPageBreak/>
        <w:t>5.5. Сроки рассмотрения жалобы</w:t>
      </w:r>
    </w:p>
    <w:p w:rsidR="0070525A" w:rsidRDefault="0070525A" w:rsidP="0070525A">
      <w:pPr>
        <w:spacing w:after="0"/>
        <w:rPr>
          <w:szCs w:val="28"/>
          <w:lang w:eastAsia="ru-RU"/>
        </w:rPr>
      </w:pPr>
      <w:proofErr w:type="gramStart"/>
      <w:r>
        <w:rPr>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szCs w:val="28"/>
          <w:lang w:eastAsia="ru-RU"/>
        </w:rPr>
        <w:t xml:space="preserve"> </w:t>
      </w:r>
      <w:proofErr w:type="gramStart"/>
      <w:r>
        <w:rPr>
          <w:szCs w:val="28"/>
          <w:lang w:eastAsia="ru-RU"/>
        </w:rPr>
        <w:t>приеме</w:t>
      </w:r>
      <w:proofErr w:type="gramEnd"/>
      <w:r>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525A" w:rsidRDefault="0070525A" w:rsidP="0070525A">
      <w:pPr>
        <w:pStyle w:val="2"/>
        <w:rPr>
          <w:lang w:eastAsia="ru-RU"/>
        </w:rPr>
      </w:pPr>
      <w:r>
        <w:rPr>
          <w:lang w:eastAsia="ru-RU"/>
        </w:rPr>
        <w:t>5.6. Результат рассмотрения жалобы</w:t>
      </w:r>
    </w:p>
    <w:p w:rsidR="0070525A" w:rsidRDefault="0070525A" w:rsidP="0070525A">
      <w:pPr>
        <w:spacing w:after="0"/>
        <w:rPr>
          <w:szCs w:val="28"/>
          <w:lang w:eastAsia="ru-RU"/>
        </w:rPr>
      </w:pPr>
      <w:r>
        <w:rPr>
          <w:szCs w:val="28"/>
          <w:lang w:eastAsia="ru-RU"/>
        </w:rPr>
        <w:t>5.6.1. По результатам рассмотрения жалобы принимается решение:</w:t>
      </w:r>
    </w:p>
    <w:p w:rsidR="0070525A" w:rsidRDefault="0070525A" w:rsidP="0070525A">
      <w:pPr>
        <w:spacing w:after="0"/>
        <w:rPr>
          <w:szCs w:val="28"/>
          <w:lang w:eastAsia="ru-RU"/>
        </w:rPr>
      </w:pPr>
      <w:proofErr w:type="gramStart"/>
      <w:r>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70525A" w:rsidRDefault="0070525A" w:rsidP="0070525A">
      <w:pPr>
        <w:spacing w:after="0"/>
        <w:rPr>
          <w:szCs w:val="28"/>
          <w:lang w:eastAsia="ru-RU"/>
        </w:rPr>
      </w:pPr>
      <w:r>
        <w:rPr>
          <w:szCs w:val="28"/>
          <w:lang w:eastAsia="ru-RU"/>
        </w:rPr>
        <w:t>в удовлетворении жалобы отказывается.</w:t>
      </w:r>
    </w:p>
    <w:p w:rsidR="0070525A" w:rsidRDefault="0070525A" w:rsidP="0070525A">
      <w:pPr>
        <w:spacing w:after="0"/>
        <w:rPr>
          <w:szCs w:val="28"/>
          <w:lang w:eastAsia="ru-RU"/>
        </w:rPr>
      </w:pPr>
      <w:r>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0525A" w:rsidRDefault="0070525A" w:rsidP="0070525A">
      <w:pPr>
        <w:spacing w:after="0"/>
        <w:rPr>
          <w:szCs w:val="28"/>
          <w:lang w:eastAsia="ru-RU"/>
        </w:rPr>
      </w:pPr>
      <w:r>
        <w:rPr>
          <w:szCs w:val="28"/>
          <w:lang w:eastAsia="ru-RU"/>
        </w:rPr>
        <w:t>5.6.3. В ответе по результатам рассмотрения жалобы указываются:</w:t>
      </w:r>
    </w:p>
    <w:p w:rsidR="0070525A" w:rsidRDefault="0070525A" w:rsidP="0070525A">
      <w:pPr>
        <w:spacing w:after="0"/>
        <w:rPr>
          <w:szCs w:val="28"/>
          <w:lang w:eastAsia="ru-RU"/>
        </w:rPr>
      </w:pPr>
      <w:proofErr w:type="gramStart"/>
      <w:r>
        <w:rPr>
          <w:szCs w:val="28"/>
          <w:lang w:eastAsia="ru-RU"/>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w:t>
      </w:r>
      <w:r>
        <w:rPr>
          <w:szCs w:val="28"/>
          <w:lang w:eastAsia="ru-RU"/>
        </w:rPr>
        <w:lastRenderedPageBreak/>
        <w:t>фамилия, имя, отчество (последнее – при наличии) его должностного лица, принявшего решение по жалобе;</w:t>
      </w:r>
      <w:proofErr w:type="gramEnd"/>
    </w:p>
    <w:p w:rsidR="0070525A" w:rsidRDefault="0070525A" w:rsidP="0070525A">
      <w:pPr>
        <w:spacing w:after="0"/>
        <w:rPr>
          <w:szCs w:val="28"/>
          <w:lang w:eastAsia="ru-RU"/>
        </w:rPr>
      </w:pPr>
      <w:r>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0525A" w:rsidRDefault="0070525A" w:rsidP="0070525A">
      <w:pPr>
        <w:spacing w:after="0"/>
        <w:rPr>
          <w:szCs w:val="28"/>
          <w:lang w:eastAsia="ru-RU"/>
        </w:rPr>
      </w:pPr>
      <w:r>
        <w:rPr>
          <w:szCs w:val="28"/>
          <w:lang w:eastAsia="ru-RU"/>
        </w:rPr>
        <w:t>фамилия, имя, отчество (последнее – при наличии) или наименование заявителя;</w:t>
      </w:r>
    </w:p>
    <w:p w:rsidR="0070525A" w:rsidRDefault="0070525A" w:rsidP="0070525A">
      <w:pPr>
        <w:spacing w:after="0"/>
        <w:rPr>
          <w:szCs w:val="28"/>
          <w:lang w:eastAsia="ru-RU"/>
        </w:rPr>
      </w:pPr>
      <w:r>
        <w:rPr>
          <w:szCs w:val="28"/>
          <w:lang w:eastAsia="ru-RU"/>
        </w:rPr>
        <w:t>основания для принятия решения по жалобе;</w:t>
      </w:r>
    </w:p>
    <w:p w:rsidR="0070525A" w:rsidRDefault="0070525A" w:rsidP="0070525A">
      <w:pPr>
        <w:spacing w:after="0"/>
        <w:rPr>
          <w:szCs w:val="28"/>
          <w:lang w:eastAsia="ru-RU"/>
        </w:rPr>
      </w:pPr>
      <w:r>
        <w:rPr>
          <w:szCs w:val="28"/>
          <w:lang w:eastAsia="ru-RU"/>
        </w:rPr>
        <w:t>принятое по жалобе решение;</w:t>
      </w:r>
    </w:p>
    <w:p w:rsidR="0070525A" w:rsidRDefault="0070525A" w:rsidP="0070525A">
      <w:pPr>
        <w:spacing w:after="0"/>
        <w:rPr>
          <w:szCs w:val="28"/>
          <w:lang w:eastAsia="ru-RU"/>
        </w:rPr>
      </w:pPr>
      <w:r>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525A" w:rsidRDefault="0070525A" w:rsidP="0070525A">
      <w:pPr>
        <w:spacing w:after="0"/>
        <w:rPr>
          <w:szCs w:val="28"/>
          <w:lang w:eastAsia="ru-RU"/>
        </w:rPr>
      </w:pPr>
      <w:r>
        <w:rPr>
          <w:szCs w:val="28"/>
          <w:lang w:eastAsia="ru-RU"/>
        </w:rPr>
        <w:t>сведения о порядке обжалования принятого по жалобе решения.</w:t>
      </w:r>
    </w:p>
    <w:p w:rsidR="0070525A" w:rsidRDefault="0070525A" w:rsidP="0070525A">
      <w:pPr>
        <w:spacing w:after="0"/>
        <w:rPr>
          <w:szCs w:val="28"/>
          <w:lang w:eastAsia="ru-RU"/>
        </w:rPr>
      </w:pPr>
      <w:r>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0525A" w:rsidRDefault="0070525A" w:rsidP="0070525A">
      <w:pPr>
        <w:spacing w:after="0"/>
        <w:rPr>
          <w:szCs w:val="28"/>
          <w:lang w:eastAsia="ru-RU"/>
        </w:rPr>
      </w:pPr>
      <w:proofErr w:type="gramStart"/>
      <w:r>
        <w:rPr>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szCs w:val="28"/>
          <w:lang w:eastAsia="ru-RU"/>
        </w:rPr>
        <w:t xml:space="preserve"> привлекаемой организации, вид которой установлен законодательством Российской Федерации. </w:t>
      </w:r>
    </w:p>
    <w:p w:rsidR="0070525A" w:rsidRDefault="0070525A" w:rsidP="0070525A">
      <w:pPr>
        <w:spacing w:after="0"/>
        <w:rPr>
          <w:szCs w:val="28"/>
          <w:lang w:eastAsia="ru-RU"/>
        </w:rPr>
      </w:pPr>
      <w:r>
        <w:rPr>
          <w:szCs w:val="28"/>
          <w:lang w:eastAsia="ru-RU"/>
        </w:rPr>
        <w:t xml:space="preserve">5.6.5. Уполномоченный на рассмотрение жалобы орган, предоставляющий муниципальную услугу, многофункциональный центр, </w:t>
      </w:r>
      <w:r>
        <w:rPr>
          <w:szCs w:val="28"/>
          <w:lang w:eastAsia="ru-RU"/>
        </w:rPr>
        <w:lastRenderedPageBreak/>
        <w:t xml:space="preserve">привлекаемая организация, учредитель многофункционального центра, отказывают в удовлетворении жалобы в следующих случаях: </w:t>
      </w:r>
    </w:p>
    <w:p w:rsidR="0070525A" w:rsidRDefault="0070525A" w:rsidP="0070525A">
      <w:pPr>
        <w:spacing w:after="0"/>
        <w:rPr>
          <w:szCs w:val="28"/>
          <w:lang w:eastAsia="ru-RU"/>
        </w:rPr>
      </w:pPr>
      <w:r>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70525A" w:rsidRDefault="0070525A" w:rsidP="0070525A">
      <w:pPr>
        <w:spacing w:after="0"/>
        <w:rPr>
          <w:szCs w:val="28"/>
          <w:lang w:eastAsia="ru-RU"/>
        </w:rPr>
      </w:pPr>
      <w:r>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70525A" w:rsidRDefault="0070525A" w:rsidP="0070525A">
      <w:pPr>
        <w:spacing w:after="0"/>
        <w:rPr>
          <w:szCs w:val="28"/>
          <w:lang w:eastAsia="ru-RU"/>
        </w:rPr>
      </w:pPr>
      <w:r>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0525A" w:rsidRDefault="0070525A" w:rsidP="0070525A">
      <w:pPr>
        <w:spacing w:after="0"/>
        <w:rPr>
          <w:szCs w:val="28"/>
          <w:lang w:eastAsia="ru-RU"/>
        </w:rPr>
      </w:pPr>
      <w:r>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0525A" w:rsidRDefault="0070525A" w:rsidP="0070525A">
      <w:pPr>
        <w:spacing w:after="0"/>
        <w:rPr>
          <w:szCs w:val="28"/>
          <w:lang w:eastAsia="ru-RU"/>
        </w:rPr>
      </w:pPr>
      <w:r>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0525A" w:rsidRDefault="0070525A" w:rsidP="0070525A">
      <w:pPr>
        <w:spacing w:after="0"/>
        <w:rPr>
          <w:szCs w:val="28"/>
          <w:lang w:eastAsia="ru-RU"/>
        </w:rPr>
      </w:pPr>
      <w:r>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525A" w:rsidRDefault="0070525A" w:rsidP="0070525A">
      <w:pPr>
        <w:spacing w:after="0"/>
        <w:rPr>
          <w:szCs w:val="28"/>
          <w:lang w:eastAsia="ru-RU"/>
        </w:rPr>
      </w:pPr>
      <w:r>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0525A" w:rsidRDefault="0070525A" w:rsidP="0070525A">
      <w:pPr>
        <w:pStyle w:val="2"/>
        <w:rPr>
          <w:lang w:eastAsia="ru-RU"/>
        </w:rPr>
      </w:pPr>
      <w:r>
        <w:rPr>
          <w:lang w:eastAsia="ru-RU"/>
        </w:rPr>
        <w:t>5.7. Порядок информирования заявителя о результатах рассмотрения жалобы</w:t>
      </w:r>
    </w:p>
    <w:p w:rsidR="0070525A" w:rsidRDefault="0070525A" w:rsidP="0070525A">
      <w:pPr>
        <w:spacing w:after="0"/>
        <w:rPr>
          <w:szCs w:val="28"/>
          <w:lang w:eastAsia="ru-RU"/>
        </w:rPr>
      </w:pPr>
      <w:r>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0525A" w:rsidRDefault="0070525A" w:rsidP="0070525A">
      <w:pPr>
        <w:spacing w:after="0"/>
        <w:rPr>
          <w:szCs w:val="28"/>
          <w:lang w:eastAsia="ru-RU"/>
        </w:rPr>
      </w:pPr>
      <w:r>
        <w:rPr>
          <w:szCs w:val="28"/>
          <w:lang w:eastAsia="ru-RU"/>
        </w:rPr>
        <w:lastRenderedPageBreak/>
        <w:t>В случае</w:t>
      </w:r>
      <w:proofErr w:type="gramStart"/>
      <w:r>
        <w:rPr>
          <w:szCs w:val="28"/>
          <w:lang w:eastAsia="ru-RU"/>
        </w:rPr>
        <w:t>,</w:t>
      </w:r>
      <w:proofErr w:type="gramEnd"/>
      <w:r>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70525A" w:rsidRDefault="0070525A" w:rsidP="0070525A">
      <w:pPr>
        <w:pStyle w:val="2"/>
        <w:rPr>
          <w:lang w:eastAsia="ru-RU"/>
        </w:rPr>
      </w:pPr>
      <w:r>
        <w:rPr>
          <w:lang w:eastAsia="ru-RU"/>
        </w:rPr>
        <w:t>5.8. Порядок обжалования решения по жалобе</w:t>
      </w:r>
    </w:p>
    <w:p w:rsidR="0070525A" w:rsidRDefault="0070525A" w:rsidP="0070525A">
      <w:pPr>
        <w:spacing w:after="0"/>
        <w:rPr>
          <w:szCs w:val="28"/>
          <w:lang w:eastAsia="ru-RU"/>
        </w:rPr>
      </w:pPr>
      <w:r>
        <w:rPr>
          <w:szCs w:val="28"/>
          <w:lang w:eastAsia="ru-RU"/>
        </w:rPr>
        <w:t>Заявитель вправе обжаловать принятое по жалобе решение вышестоящему органу (при его наличии) или в судебном порядке в</w:t>
      </w:r>
      <w:r>
        <w:rPr>
          <w:szCs w:val="28"/>
          <w:lang w:val="en-US" w:eastAsia="ru-RU"/>
        </w:rPr>
        <w:t> </w:t>
      </w:r>
      <w:r>
        <w:rPr>
          <w:szCs w:val="28"/>
          <w:lang w:eastAsia="ru-RU"/>
        </w:rPr>
        <w:t>соответствии с законодательством Российской Федерации.</w:t>
      </w:r>
    </w:p>
    <w:p w:rsidR="0070525A" w:rsidRDefault="0070525A" w:rsidP="0070525A">
      <w:pPr>
        <w:spacing w:after="0"/>
        <w:rPr>
          <w:szCs w:val="28"/>
          <w:lang w:eastAsia="ru-RU"/>
        </w:rPr>
      </w:pPr>
      <w:proofErr w:type="gramStart"/>
      <w:r>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Cs w:val="28"/>
          <w:lang w:val="en-US" w:eastAsia="ru-RU"/>
        </w:rPr>
        <w:t> </w:t>
      </w:r>
      <w:r>
        <w:rPr>
          <w:szCs w:val="28"/>
          <w:lang w:eastAsia="ru-RU"/>
        </w:rPr>
        <w:t>210</w:t>
      </w:r>
      <w:r>
        <w:rPr>
          <w:szCs w:val="28"/>
          <w:lang w:eastAsia="ru-RU"/>
        </w:rPr>
        <w:noBreakHyphen/>
        <w:t>ФЗ «Об организации предоставления государственных и</w:t>
      </w:r>
      <w:r>
        <w:rPr>
          <w:szCs w:val="28"/>
          <w:lang w:val="en-US" w:eastAsia="ru-RU"/>
        </w:rPr>
        <w:t> </w:t>
      </w:r>
      <w:r>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szCs w:val="28"/>
        </w:rPr>
        <w:t xml:space="preserve">государственных и муниципальных услуг (функций) </w:t>
      </w:r>
      <w:r>
        <w:rPr>
          <w:szCs w:val="28"/>
          <w:lang w:eastAsia="ru-RU"/>
        </w:rPr>
        <w:t>и</w:t>
      </w:r>
      <w:proofErr w:type="gramEnd"/>
      <w:r>
        <w:rPr>
          <w:szCs w:val="28"/>
          <w:lang w:eastAsia="ru-RU"/>
        </w:rPr>
        <w:t xml:space="preserve"> </w:t>
      </w:r>
      <w:proofErr w:type="gramStart"/>
      <w:r>
        <w:rPr>
          <w:szCs w:val="28"/>
        </w:rPr>
        <w:t>Портале</w:t>
      </w:r>
      <w:proofErr w:type="gramEnd"/>
      <w:r>
        <w:rPr>
          <w:szCs w:val="28"/>
        </w:rPr>
        <w:t xml:space="preserve"> Кировской области</w:t>
      </w:r>
      <w:r>
        <w:rPr>
          <w:szCs w:val="28"/>
          <w:lang w:eastAsia="ru-RU"/>
        </w:rPr>
        <w:t>.</w:t>
      </w:r>
    </w:p>
    <w:p w:rsidR="0070525A" w:rsidRDefault="0070525A" w:rsidP="0070525A">
      <w:pPr>
        <w:autoSpaceDE w:val="0"/>
        <w:autoSpaceDN w:val="0"/>
        <w:adjustRightInd w:val="0"/>
        <w:spacing w:after="0"/>
        <w:rPr>
          <w:szCs w:val="28"/>
        </w:rPr>
      </w:pPr>
      <w:r>
        <w:rPr>
          <w:szCs w:val="28"/>
        </w:rPr>
        <w:t>Заявитель имеет право на получение информации и документов, необходимых для обоснования и рассмотрения жалобы.</w:t>
      </w:r>
    </w:p>
    <w:p w:rsidR="0070525A" w:rsidRDefault="0070525A" w:rsidP="0070525A">
      <w:pPr>
        <w:autoSpaceDE w:val="0"/>
        <w:autoSpaceDN w:val="0"/>
        <w:adjustRightInd w:val="0"/>
        <w:rPr>
          <w:szCs w:val="28"/>
        </w:rPr>
      </w:pPr>
      <w:r>
        <w:rPr>
          <w:szCs w:val="28"/>
        </w:rPr>
        <w:t>Информацию о порядке подачи и рассмотрения жалобы можно получить:</w:t>
      </w:r>
    </w:p>
    <w:p w:rsidR="0070525A" w:rsidRDefault="0070525A" w:rsidP="0070525A">
      <w:r>
        <w:t xml:space="preserve">на официальном сайте </w:t>
      </w:r>
      <w:r>
        <w:rPr>
          <w:lang w:eastAsia="ru-RU"/>
        </w:rPr>
        <w:t>органа, предоставляющего муниципальную услугу в информационно-телекоммуникационной сети «Интернет» (далее – сеть «Интернет»)</w:t>
      </w:r>
      <w:r>
        <w:t>;</w:t>
      </w:r>
    </w:p>
    <w:p w:rsidR="0070525A" w:rsidRDefault="0070525A" w:rsidP="0070525A">
      <w:r>
        <w:t>на Едином портале государственных и муниципальных услуг (функций);</w:t>
      </w:r>
    </w:p>
    <w:p w:rsidR="0070525A" w:rsidRDefault="0070525A" w:rsidP="0070525A">
      <w:r>
        <w:t>на Портале Кировской области;</w:t>
      </w:r>
    </w:p>
    <w:p w:rsidR="0070525A" w:rsidRDefault="0070525A" w:rsidP="0070525A">
      <w:r>
        <w:t>на информационных стендах в местах предоставления муниципальной услуги;</w:t>
      </w:r>
    </w:p>
    <w:p w:rsidR="0070525A" w:rsidRDefault="0070525A" w:rsidP="0070525A">
      <w:pPr>
        <w:pStyle w:val="punct"/>
        <w:numPr>
          <w:ilvl w:val="0"/>
          <w:numId w:val="0"/>
        </w:numPr>
        <w:spacing w:after="200"/>
        <w:ind w:firstLine="709"/>
        <w:rPr>
          <w:sz w:val="28"/>
          <w:szCs w:val="28"/>
        </w:rPr>
      </w:pPr>
      <w:r>
        <w:rPr>
          <w:sz w:val="28"/>
          <w:szCs w:val="28"/>
        </w:rPr>
        <w:lastRenderedPageBreak/>
        <w:t xml:space="preserve">при личном обращении заявителя в администрацию </w:t>
      </w:r>
      <w:proofErr w:type="spellStart"/>
      <w:r>
        <w:rPr>
          <w:sz w:val="28"/>
          <w:szCs w:val="28"/>
        </w:rPr>
        <w:t>Большекитякского</w:t>
      </w:r>
      <w:proofErr w:type="spellEnd"/>
      <w:r>
        <w:rPr>
          <w:sz w:val="28"/>
          <w:szCs w:val="28"/>
        </w:rPr>
        <w:t xml:space="preserve"> сельского поселения или многофункциональный центр;</w:t>
      </w:r>
    </w:p>
    <w:p w:rsidR="0070525A" w:rsidRDefault="0070525A" w:rsidP="0070525A">
      <w:pPr>
        <w:pStyle w:val="punct"/>
        <w:numPr>
          <w:ilvl w:val="0"/>
          <w:numId w:val="0"/>
        </w:numPr>
        <w:spacing w:after="200"/>
        <w:ind w:firstLine="709"/>
        <w:rPr>
          <w:sz w:val="28"/>
          <w:szCs w:val="28"/>
        </w:rPr>
      </w:pPr>
      <w:r>
        <w:rPr>
          <w:sz w:val="28"/>
          <w:szCs w:val="28"/>
        </w:rPr>
        <w:t>при обращении в письменной форме, в форме электронного документа;</w:t>
      </w:r>
    </w:p>
    <w:p w:rsidR="0070525A" w:rsidRDefault="0070525A" w:rsidP="0070525A">
      <w:pPr>
        <w:pStyle w:val="punct"/>
        <w:numPr>
          <w:ilvl w:val="0"/>
          <w:numId w:val="0"/>
        </w:numPr>
        <w:spacing w:after="200"/>
        <w:ind w:firstLine="709"/>
        <w:rPr>
          <w:sz w:val="28"/>
          <w:szCs w:val="28"/>
        </w:rPr>
      </w:pPr>
      <w:r>
        <w:rPr>
          <w:sz w:val="28"/>
          <w:szCs w:val="28"/>
        </w:rPr>
        <w:t>по телефону.</w:t>
      </w:r>
    </w:p>
    <w:p w:rsidR="0070525A" w:rsidRDefault="0070525A" w:rsidP="0070525A">
      <w:pPr>
        <w:pStyle w:val="1"/>
        <w:pageBreakBefore/>
        <w:tabs>
          <w:tab w:val="left" w:pos="-4111"/>
        </w:tabs>
        <w:spacing w:after="0"/>
        <w:ind w:left="4956" w:right="-6"/>
        <w:jc w:val="right"/>
      </w:pPr>
      <w:r>
        <w:rPr>
          <w:b w:val="0"/>
        </w:rPr>
        <w:lastRenderedPageBreak/>
        <w:t>Приложение № 1</w:t>
      </w:r>
    </w:p>
    <w:p w:rsidR="0070525A" w:rsidRDefault="0070525A" w:rsidP="0070525A">
      <w:pPr>
        <w:pStyle w:val="1"/>
        <w:tabs>
          <w:tab w:val="left" w:pos="-4111"/>
        </w:tabs>
        <w:spacing w:after="720"/>
        <w:ind w:left="4956" w:right="-6"/>
        <w:jc w:val="right"/>
      </w:pPr>
      <w:r>
        <w:rPr>
          <w:b w:val="0"/>
        </w:rPr>
        <w:t xml:space="preserve">к административному регламенту </w:t>
      </w:r>
    </w:p>
    <w:p w:rsidR="0070525A" w:rsidRDefault="0070525A" w:rsidP="0070525A">
      <w:pPr>
        <w:tabs>
          <w:tab w:val="left" w:pos="9354"/>
        </w:tabs>
        <w:spacing w:after="0" w:line="240" w:lineRule="auto"/>
        <w:ind w:left="4395"/>
        <w:rPr>
          <w:sz w:val="24"/>
          <w:szCs w:val="24"/>
        </w:rPr>
      </w:pPr>
      <w:r>
        <w:rPr>
          <w:sz w:val="24"/>
          <w:szCs w:val="24"/>
        </w:rPr>
        <w:t xml:space="preserve">Главе администрации </w:t>
      </w:r>
    </w:p>
    <w:p w:rsidR="0070525A" w:rsidRDefault="0070525A" w:rsidP="0070525A">
      <w:pPr>
        <w:tabs>
          <w:tab w:val="left" w:pos="9354"/>
        </w:tabs>
        <w:spacing w:after="0" w:line="240" w:lineRule="auto"/>
        <w:ind w:left="4395"/>
        <w:rPr>
          <w:sz w:val="24"/>
          <w:szCs w:val="24"/>
        </w:rPr>
      </w:pPr>
      <w:r>
        <w:rPr>
          <w:sz w:val="24"/>
          <w:szCs w:val="24"/>
          <w:u w:val="single"/>
        </w:rPr>
        <w:tab/>
      </w:r>
    </w:p>
    <w:p w:rsidR="0070525A" w:rsidRDefault="0070525A" w:rsidP="0070525A">
      <w:pPr>
        <w:tabs>
          <w:tab w:val="left" w:pos="9354"/>
        </w:tabs>
        <w:spacing w:after="0" w:line="240" w:lineRule="auto"/>
        <w:ind w:left="4395"/>
        <w:rPr>
          <w:sz w:val="24"/>
          <w:szCs w:val="24"/>
        </w:rPr>
      </w:pPr>
      <w:r>
        <w:rPr>
          <w:sz w:val="24"/>
          <w:szCs w:val="24"/>
          <w:u w:val="single"/>
        </w:rPr>
        <w:tab/>
      </w:r>
    </w:p>
    <w:p w:rsidR="0070525A" w:rsidRDefault="0070525A" w:rsidP="0070525A">
      <w:pPr>
        <w:tabs>
          <w:tab w:val="left" w:pos="9354"/>
        </w:tabs>
        <w:spacing w:after="0" w:line="240" w:lineRule="auto"/>
        <w:ind w:left="4395"/>
        <w:rPr>
          <w:sz w:val="24"/>
          <w:szCs w:val="24"/>
        </w:rPr>
      </w:pPr>
      <w:r>
        <w:rPr>
          <w:sz w:val="24"/>
          <w:szCs w:val="24"/>
        </w:rPr>
        <w:t xml:space="preserve">от </w:t>
      </w:r>
      <w:r>
        <w:rPr>
          <w:sz w:val="24"/>
          <w:szCs w:val="24"/>
          <w:u w:val="single"/>
        </w:rPr>
        <w:tab/>
      </w:r>
    </w:p>
    <w:p w:rsidR="0070525A" w:rsidRDefault="0070525A" w:rsidP="0070525A">
      <w:pPr>
        <w:tabs>
          <w:tab w:val="left" w:pos="9354"/>
        </w:tabs>
        <w:spacing w:after="0" w:line="240" w:lineRule="auto"/>
        <w:ind w:left="4395"/>
        <w:jc w:val="center"/>
        <w:rPr>
          <w:sz w:val="24"/>
          <w:szCs w:val="24"/>
        </w:rPr>
      </w:pPr>
      <w:r>
        <w:rPr>
          <w:sz w:val="24"/>
          <w:szCs w:val="24"/>
          <w:vertAlign w:val="superscript"/>
        </w:rPr>
        <w:t>(Ф.И.О. полностью)</w:t>
      </w:r>
    </w:p>
    <w:p w:rsidR="0070525A" w:rsidRDefault="0070525A" w:rsidP="0070525A">
      <w:pPr>
        <w:tabs>
          <w:tab w:val="left" w:pos="9354"/>
        </w:tabs>
        <w:spacing w:after="0" w:line="240" w:lineRule="auto"/>
        <w:ind w:left="4395"/>
        <w:rPr>
          <w:sz w:val="24"/>
          <w:szCs w:val="24"/>
        </w:rPr>
      </w:pPr>
      <w:r>
        <w:rPr>
          <w:sz w:val="24"/>
          <w:szCs w:val="24"/>
          <w:u w:val="single"/>
        </w:rPr>
        <w:tab/>
      </w:r>
    </w:p>
    <w:p w:rsidR="0070525A" w:rsidRDefault="0070525A" w:rsidP="0070525A">
      <w:pPr>
        <w:tabs>
          <w:tab w:val="left" w:pos="9354"/>
        </w:tabs>
        <w:spacing w:after="0" w:line="240" w:lineRule="auto"/>
        <w:ind w:left="4395"/>
        <w:rPr>
          <w:sz w:val="24"/>
          <w:szCs w:val="24"/>
        </w:rPr>
      </w:pPr>
      <w:r>
        <w:rPr>
          <w:sz w:val="24"/>
          <w:szCs w:val="24"/>
        </w:rPr>
        <w:t xml:space="preserve">адрес заявителя: </w:t>
      </w:r>
      <w:r>
        <w:rPr>
          <w:sz w:val="24"/>
          <w:szCs w:val="24"/>
          <w:u w:val="single"/>
        </w:rPr>
        <w:tab/>
      </w:r>
    </w:p>
    <w:p w:rsidR="0070525A" w:rsidRDefault="0070525A" w:rsidP="0070525A">
      <w:pPr>
        <w:tabs>
          <w:tab w:val="left" w:pos="9354"/>
        </w:tabs>
        <w:spacing w:after="0" w:line="240" w:lineRule="auto"/>
        <w:ind w:left="4395"/>
        <w:rPr>
          <w:sz w:val="24"/>
          <w:szCs w:val="24"/>
        </w:rPr>
      </w:pPr>
      <w:r>
        <w:rPr>
          <w:sz w:val="24"/>
          <w:szCs w:val="24"/>
          <w:u w:val="single"/>
        </w:rPr>
        <w:tab/>
      </w:r>
    </w:p>
    <w:p w:rsidR="0070525A" w:rsidRDefault="0070525A" w:rsidP="0070525A">
      <w:pPr>
        <w:tabs>
          <w:tab w:val="left" w:pos="9354"/>
        </w:tabs>
        <w:spacing w:after="0" w:line="240" w:lineRule="auto"/>
        <w:ind w:left="4394"/>
        <w:jc w:val="center"/>
        <w:rPr>
          <w:sz w:val="24"/>
          <w:szCs w:val="24"/>
        </w:rPr>
      </w:pPr>
      <w:r>
        <w:rPr>
          <w:sz w:val="24"/>
          <w:szCs w:val="24"/>
          <w:vertAlign w:val="superscript"/>
        </w:rPr>
        <w:t>(адрес регистрации)</w:t>
      </w:r>
    </w:p>
    <w:p w:rsidR="0070525A" w:rsidRDefault="0070525A" w:rsidP="0070525A">
      <w:pPr>
        <w:tabs>
          <w:tab w:val="left" w:pos="9354"/>
        </w:tabs>
        <w:spacing w:after="0" w:line="240" w:lineRule="auto"/>
        <w:ind w:left="4395"/>
        <w:rPr>
          <w:sz w:val="24"/>
          <w:szCs w:val="24"/>
        </w:rPr>
      </w:pPr>
      <w:r>
        <w:rPr>
          <w:sz w:val="24"/>
          <w:szCs w:val="24"/>
          <w:u w:val="single"/>
        </w:rPr>
        <w:tab/>
      </w:r>
    </w:p>
    <w:p w:rsidR="0070525A" w:rsidRDefault="0070525A" w:rsidP="0070525A">
      <w:pPr>
        <w:tabs>
          <w:tab w:val="left" w:pos="9354"/>
        </w:tabs>
        <w:spacing w:after="0" w:line="240" w:lineRule="auto"/>
        <w:ind w:left="4395"/>
        <w:rPr>
          <w:sz w:val="24"/>
          <w:szCs w:val="24"/>
        </w:rPr>
      </w:pPr>
      <w:r>
        <w:rPr>
          <w:sz w:val="24"/>
          <w:szCs w:val="24"/>
        </w:rPr>
        <w:t xml:space="preserve">дополнительные контактные данные: </w:t>
      </w:r>
    </w:p>
    <w:p w:rsidR="0070525A" w:rsidRDefault="0070525A" w:rsidP="0070525A">
      <w:pPr>
        <w:tabs>
          <w:tab w:val="left" w:pos="9354"/>
        </w:tabs>
        <w:spacing w:after="0" w:line="240" w:lineRule="auto"/>
        <w:ind w:left="4395"/>
        <w:rPr>
          <w:sz w:val="24"/>
          <w:szCs w:val="24"/>
        </w:rPr>
      </w:pPr>
      <w:r>
        <w:rPr>
          <w:sz w:val="24"/>
          <w:szCs w:val="24"/>
          <w:u w:val="single"/>
        </w:rPr>
        <w:tab/>
      </w:r>
    </w:p>
    <w:p w:rsidR="0070525A" w:rsidRDefault="0070525A" w:rsidP="0070525A">
      <w:pPr>
        <w:tabs>
          <w:tab w:val="left" w:pos="9354"/>
        </w:tabs>
        <w:spacing w:after="0" w:line="240" w:lineRule="auto"/>
        <w:ind w:left="4394"/>
        <w:jc w:val="center"/>
        <w:rPr>
          <w:sz w:val="24"/>
          <w:szCs w:val="24"/>
        </w:rPr>
      </w:pPr>
      <w:r>
        <w:rPr>
          <w:sz w:val="24"/>
          <w:szCs w:val="24"/>
          <w:vertAlign w:val="superscript"/>
        </w:rPr>
        <w:t>(по усмотрению заявителя)</w:t>
      </w:r>
    </w:p>
    <w:p w:rsidR="0070525A" w:rsidRDefault="0070525A" w:rsidP="0070525A">
      <w:pPr>
        <w:tabs>
          <w:tab w:val="left" w:pos="9354"/>
        </w:tabs>
        <w:spacing w:after="0"/>
        <w:ind w:left="4395"/>
        <w:rPr>
          <w:sz w:val="24"/>
          <w:szCs w:val="24"/>
        </w:rPr>
      </w:pPr>
      <w:r>
        <w:rPr>
          <w:sz w:val="24"/>
          <w:szCs w:val="24"/>
          <w:u w:val="single"/>
        </w:rPr>
        <w:tab/>
      </w:r>
    </w:p>
    <w:p w:rsidR="0070525A" w:rsidRDefault="0070525A" w:rsidP="0070525A">
      <w:pPr>
        <w:pStyle w:val="2"/>
        <w:spacing w:after="0"/>
        <w:ind w:firstLine="0"/>
        <w:jc w:val="center"/>
      </w:pPr>
    </w:p>
    <w:p w:rsidR="0070525A" w:rsidRDefault="0070525A" w:rsidP="0070525A">
      <w:pPr>
        <w:pStyle w:val="2"/>
        <w:spacing w:after="0"/>
        <w:ind w:firstLine="0"/>
        <w:jc w:val="center"/>
      </w:pPr>
      <w:r>
        <w:rPr>
          <w:b w:val="0"/>
        </w:rPr>
        <w:t>ЗАЯВЛЕНИЕ</w:t>
      </w:r>
    </w:p>
    <w:p w:rsidR="0070525A" w:rsidRDefault="0070525A" w:rsidP="0070525A">
      <w:pPr>
        <w:spacing w:after="0" w:line="240" w:lineRule="auto"/>
        <w:jc w:val="center"/>
        <w:rPr>
          <w:sz w:val="24"/>
          <w:szCs w:val="24"/>
        </w:rPr>
      </w:pPr>
      <w:r>
        <w:rPr>
          <w:b/>
          <w:sz w:val="24"/>
          <w:szCs w:val="24"/>
          <w:lang w:eastAsia="ru-RU"/>
        </w:rPr>
        <w:t xml:space="preserve">о </w:t>
      </w:r>
      <w:r w:rsidR="00730ADC">
        <w:rPr>
          <w:b/>
          <w:sz w:val="24"/>
          <w:szCs w:val="24"/>
          <w:lang w:eastAsia="ru-RU"/>
        </w:rPr>
        <w:t xml:space="preserve"> признании </w:t>
      </w:r>
      <w:proofErr w:type="gramStart"/>
      <w:r w:rsidR="00730ADC">
        <w:rPr>
          <w:b/>
          <w:sz w:val="24"/>
          <w:szCs w:val="24"/>
          <w:lang w:eastAsia="ru-RU"/>
        </w:rPr>
        <w:t>малоимущим</w:t>
      </w:r>
      <w:proofErr w:type="gramEnd"/>
      <w:r w:rsidR="00730ADC">
        <w:rPr>
          <w:b/>
          <w:sz w:val="24"/>
          <w:szCs w:val="24"/>
          <w:lang w:eastAsia="ru-RU"/>
        </w:rPr>
        <w:t xml:space="preserve"> </w:t>
      </w:r>
    </w:p>
    <w:p w:rsidR="0070525A" w:rsidRDefault="0070525A" w:rsidP="0070525A">
      <w:pPr>
        <w:spacing w:after="0" w:line="240" w:lineRule="auto"/>
        <w:jc w:val="center"/>
        <w:rPr>
          <w:b/>
          <w:sz w:val="24"/>
          <w:szCs w:val="24"/>
        </w:rPr>
      </w:pPr>
    </w:p>
    <w:p w:rsidR="0070525A" w:rsidRDefault="0070525A" w:rsidP="0070525A">
      <w:pPr>
        <w:autoSpaceDE w:val="0"/>
        <w:spacing w:after="0" w:line="240" w:lineRule="auto"/>
        <w:rPr>
          <w:sz w:val="24"/>
          <w:szCs w:val="24"/>
        </w:rPr>
      </w:pPr>
      <w:r>
        <w:rPr>
          <w:sz w:val="24"/>
          <w:szCs w:val="24"/>
          <w:lang w:eastAsia="ru-RU"/>
        </w:rPr>
        <w:t xml:space="preserve">1. </w:t>
      </w:r>
      <w:proofErr w:type="gramStart"/>
      <w:r>
        <w:rPr>
          <w:sz w:val="24"/>
          <w:szCs w:val="24"/>
          <w:lang w:eastAsia="ru-RU"/>
        </w:rPr>
        <w:t>В соответствии со статьями 49, 52 Жилищного кодекса РФ и Законами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от 02.08.2005 N 350-ЗО "Об определении размера дохода и стоимости имущества для предоставления гражданам жилых помещений муниципального жилищного фонда в</w:t>
      </w:r>
      <w:r w:rsidR="00730ADC">
        <w:rPr>
          <w:sz w:val="24"/>
          <w:szCs w:val="24"/>
          <w:lang w:eastAsia="ru-RU"/>
        </w:rPr>
        <w:t xml:space="preserve"> Кировской</w:t>
      </w:r>
      <w:proofErr w:type="gramEnd"/>
      <w:r w:rsidR="00730ADC">
        <w:rPr>
          <w:sz w:val="24"/>
          <w:szCs w:val="24"/>
          <w:lang w:eastAsia="ru-RU"/>
        </w:rPr>
        <w:t xml:space="preserve"> области" прошу  признать</w:t>
      </w:r>
      <w:r>
        <w:rPr>
          <w:sz w:val="24"/>
          <w:szCs w:val="24"/>
          <w:lang w:eastAsia="ru-RU"/>
        </w:rPr>
        <w:t xml:space="preserve"> меня </w:t>
      </w:r>
      <w:r w:rsidR="00730ADC">
        <w:rPr>
          <w:sz w:val="24"/>
          <w:szCs w:val="24"/>
          <w:lang w:eastAsia="ru-RU"/>
        </w:rPr>
        <w:t>малоимущим.</w:t>
      </w:r>
    </w:p>
    <w:p w:rsidR="0070525A" w:rsidRDefault="0070525A" w:rsidP="0070525A">
      <w:pPr>
        <w:tabs>
          <w:tab w:val="left" w:pos="9354"/>
        </w:tabs>
        <w:autoSpaceDE w:val="0"/>
        <w:spacing w:after="0" w:line="240" w:lineRule="auto"/>
        <w:rPr>
          <w:sz w:val="24"/>
          <w:szCs w:val="24"/>
          <w:u w:val="single"/>
          <w:lang w:eastAsia="ru-RU"/>
        </w:rPr>
      </w:pPr>
    </w:p>
    <w:p w:rsidR="0070525A" w:rsidRDefault="0070525A" w:rsidP="0070525A">
      <w:pPr>
        <w:tabs>
          <w:tab w:val="left" w:pos="9354"/>
        </w:tabs>
        <w:autoSpaceDE w:val="0"/>
        <w:spacing w:after="0" w:line="240" w:lineRule="auto"/>
        <w:rPr>
          <w:sz w:val="24"/>
          <w:szCs w:val="24"/>
        </w:rPr>
      </w:pPr>
      <w:r>
        <w:rPr>
          <w:sz w:val="24"/>
          <w:szCs w:val="24"/>
        </w:rPr>
        <w:t>2. Члены семьи совместно проживающие со мной:</w:t>
      </w:r>
    </w:p>
    <w:tbl>
      <w:tblPr>
        <w:tblW w:w="0" w:type="auto"/>
        <w:tblLayout w:type="fixed"/>
        <w:tblLook w:val="04A0"/>
      </w:tblPr>
      <w:tblGrid>
        <w:gridCol w:w="534"/>
        <w:gridCol w:w="9036"/>
      </w:tblGrid>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nil"/>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r w:rsidR="0070525A" w:rsidTr="0070525A">
        <w:trPr>
          <w:trHeight w:hRule="exact" w:val="340"/>
        </w:trPr>
        <w:tc>
          <w:tcPr>
            <w:tcW w:w="534" w:type="dxa"/>
          </w:tcPr>
          <w:p w:rsidR="0070525A" w:rsidRDefault="0070525A" w:rsidP="0070525A">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70525A" w:rsidRDefault="0070525A">
            <w:pPr>
              <w:tabs>
                <w:tab w:val="left" w:pos="9354"/>
              </w:tabs>
              <w:autoSpaceDE w:val="0"/>
              <w:snapToGrid w:val="0"/>
              <w:spacing w:after="0" w:line="240" w:lineRule="auto"/>
              <w:rPr>
                <w:sz w:val="24"/>
                <w:szCs w:val="24"/>
                <w:lang w:eastAsia="ru-RU"/>
              </w:rPr>
            </w:pPr>
          </w:p>
        </w:tc>
      </w:tr>
    </w:tbl>
    <w:p w:rsidR="0070525A" w:rsidRDefault="0070525A" w:rsidP="0070525A">
      <w:pPr>
        <w:tabs>
          <w:tab w:val="left" w:pos="2127"/>
          <w:tab w:val="left" w:pos="9354"/>
        </w:tabs>
        <w:autoSpaceDE w:val="0"/>
        <w:spacing w:after="0" w:line="240" w:lineRule="auto"/>
        <w:rPr>
          <w:sz w:val="24"/>
          <w:szCs w:val="24"/>
        </w:rPr>
      </w:pPr>
      <w:r>
        <w:rPr>
          <w:sz w:val="24"/>
          <w:szCs w:val="24"/>
        </w:rPr>
        <w:t>3. Жилые помещения, находящиеся в моей собственности и членов моей семьи:</w:t>
      </w:r>
    </w:p>
    <w:tbl>
      <w:tblPr>
        <w:tblW w:w="9585" w:type="dxa"/>
        <w:tblInd w:w="-5" w:type="dxa"/>
        <w:tblLayout w:type="fixed"/>
        <w:tblLook w:val="04A0"/>
      </w:tblPr>
      <w:tblGrid>
        <w:gridCol w:w="4787"/>
        <w:gridCol w:w="1420"/>
        <w:gridCol w:w="3378"/>
      </w:tblGrid>
      <w:tr w:rsidR="0070525A" w:rsidTr="0070525A">
        <w:trPr>
          <w:trHeight w:hRule="exact" w:val="575"/>
        </w:trPr>
        <w:tc>
          <w:tcPr>
            <w:tcW w:w="4785" w:type="dxa"/>
            <w:tcBorders>
              <w:top w:val="single" w:sz="4" w:space="0" w:color="000000"/>
              <w:left w:val="single" w:sz="4" w:space="0" w:color="000000"/>
              <w:bottom w:val="single" w:sz="4" w:space="0" w:color="000000"/>
              <w:right w:val="nil"/>
            </w:tcBorders>
            <w:vAlign w:val="center"/>
            <w:hideMark/>
          </w:tcPr>
          <w:p w:rsidR="0070525A" w:rsidRDefault="0070525A">
            <w:pPr>
              <w:tabs>
                <w:tab w:val="left" w:pos="2127"/>
                <w:tab w:val="left" w:pos="9354"/>
              </w:tabs>
              <w:autoSpaceDE w:val="0"/>
              <w:spacing w:after="0" w:line="240" w:lineRule="auto"/>
              <w:jc w:val="center"/>
              <w:rPr>
                <w:sz w:val="24"/>
                <w:szCs w:val="24"/>
              </w:rPr>
            </w:pPr>
            <w:r>
              <w:rPr>
                <w:sz w:val="24"/>
                <w:szCs w:val="24"/>
                <w:lang w:eastAsia="ru-RU"/>
              </w:rPr>
              <w:t>Адрес помещения</w:t>
            </w:r>
          </w:p>
        </w:tc>
        <w:tc>
          <w:tcPr>
            <w:tcW w:w="1419" w:type="dxa"/>
            <w:tcBorders>
              <w:top w:val="single" w:sz="4" w:space="0" w:color="000000"/>
              <w:left w:val="single" w:sz="4" w:space="0" w:color="000000"/>
              <w:bottom w:val="single" w:sz="4" w:space="0" w:color="000000"/>
              <w:right w:val="nil"/>
            </w:tcBorders>
            <w:vAlign w:val="center"/>
            <w:hideMark/>
          </w:tcPr>
          <w:p w:rsidR="0070525A" w:rsidRDefault="0070525A">
            <w:pPr>
              <w:tabs>
                <w:tab w:val="left" w:pos="2127"/>
                <w:tab w:val="left" w:pos="9354"/>
              </w:tabs>
              <w:autoSpaceDE w:val="0"/>
              <w:spacing w:after="0" w:line="240" w:lineRule="auto"/>
              <w:ind w:firstLine="0"/>
              <w:rPr>
                <w:sz w:val="24"/>
                <w:szCs w:val="24"/>
              </w:rPr>
            </w:pPr>
            <w:r>
              <w:rPr>
                <w:sz w:val="24"/>
                <w:szCs w:val="24"/>
                <w:lang w:eastAsia="ru-RU"/>
              </w:rPr>
              <w:t>Площадь</w:t>
            </w:r>
          </w:p>
        </w:tc>
        <w:tc>
          <w:tcPr>
            <w:tcW w:w="3376" w:type="dxa"/>
            <w:tcBorders>
              <w:top w:val="single" w:sz="4" w:space="0" w:color="000000"/>
              <w:left w:val="single" w:sz="4" w:space="0" w:color="000000"/>
              <w:bottom w:val="single" w:sz="4" w:space="0" w:color="000000"/>
              <w:right w:val="single" w:sz="4" w:space="0" w:color="000000"/>
            </w:tcBorders>
            <w:vAlign w:val="center"/>
            <w:hideMark/>
          </w:tcPr>
          <w:p w:rsidR="0070525A" w:rsidRDefault="0070525A">
            <w:pPr>
              <w:tabs>
                <w:tab w:val="left" w:pos="2127"/>
                <w:tab w:val="left" w:pos="9354"/>
              </w:tabs>
              <w:autoSpaceDE w:val="0"/>
              <w:spacing w:after="0" w:line="240" w:lineRule="auto"/>
              <w:jc w:val="center"/>
              <w:rPr>
                <w:sz w:val="24"/>
                <w:szCs w:val="24"/>
              </w:rPr>
            </w:pPr>
            <w:r>
              <w:rPr>
                <w:sz w:val="24"/>
                <w:szCs w:val="24"/>
                <w:lang w:eastAsia="ru-RU"/>
              </w:rPr>
              <w:t>Собственник</w:t>
            </w:r>
          </w:p>
        </w:tc>
      </w:tr>
      <w:tr w:rsidR="0070525A" w:rsidTr="0070525A">
        <w:trPr>
          <w:trHeight w:hRule="exact" w:val="340"/>
        </w:trPr>
        <w:tc>
          <w:tcPr>
            <w:tcW w:w="4785"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r>
      <w:tr w:rsidR="0070525A" w:rsidTr="0070525A">
        <w:trPr>
          <w:trHeight w:hRule="exact" w:val="340"/>
        </w:trPr>
        <w:tc>
          <w:tcPr>
            <w:tcW w:w="4785"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r>
      <w:tr w:rsidR="0070525A" w:rsidTr="0070525A">
        <w:trPr>
          <w:trHeight w:hRule="exact" w:val="340"/>
        </w:trPr>
        <w:tc>
          <w:tcPr>
            <w:tcW w:w="4785"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r>
      <w:tr w:rsidR="0070525A" w:rsidTr="0070525A">
        <w:trPr>
          <w:trHeight w:hRule="exact" w:val="340"/>
        </w:trPr>
        <w:tc>
          <w:tcPr>
            <w:tcW w:w="4785"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r>
      <w:tr w:rsidR="0070525A" w:rsidTr="0070525A">
        <w:trPr>
          <w:trHeight w:hRule="exact" w:val="340"/>
        </w:trPr>
        <w:tc>
          <w:tcPr>
            <w:tcW w:w="4785"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r>
      <w:tr w:rsidR="0070525A" w:rsidTr="0070525A">
        <w:trPr>
          <w:trHeight w:hRule="exact" w:val="340"/>
        </w:trPr>
        <w:tc>
          <w:tcPr>
            <w:tcW w:w="4785"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r>
      <w:tr w:rsidR="0070525A" w:rsidTr="0070525A">
        <w:trPr>
          <w:trHeight w:hRule="exact" w:val="340"/>
        </w:trPr>
        <w:tc>
          <w:tcPr>
            <w:tcW w:w="4785"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70525A" w:rsidRDefault="0070525A">
            <w:pPr>
              <w:tabs>
                <w:tab w:val="left" w:pos="2127"/>
                <w:tab w:val="left" w:pos="9354"/>
              </w:tabs>
              <w:autoSpaceDE w:val="0"/>
              <w:snapToGrid w:val="0"/>
              <w:spacing w:after="0" w:line="240" w:lineRule="auto"/>
              <w:jc w:val="center"/>
              <w:rPr>
                <w:sz w:val="24"/>
                <w:szCs w:val="24"/>
                <w:lang w:eastAsia="ru-RU"/>
              </w:rPr>
            </w:pPr>
          </w:p>
        </w:tc>
      </w:tr>
    </w:tbl>
    <w:p w:rsidR="0070525A" w:rsidRDefault="0070525A" w:rsidP="0070525A">
      <w:pPr>
        <w:tabs>
          <w:tab w:val="left" w:pos="2127"/>
          <w:tab w:val="left" w:pos="9354"/>
        </w:tabs>
        <w:autoSpaceDE w:val="0"/>
        <w:spacing w:after="0" w:line="240" w:lineRule="auto"/>
        <w:rPr>
          <w:sz w:val="24"/>
          <w:szCs w:val="24"/>
          <w:lang w:eastAsia="ru-RU"/>
        </w:rPr>
      </w:pPr>
    </w:p>
    <w:p w:rsidR="0070525A" w:rsidRDefault="0070525A" w:rsidP="0070525A">
      <w:pPr>
        <w:tabs>
          <w:tab w:val="left" w:pos="9354"/>
        </w:tabs>
        <w:autoSpaceDE w:val="0"/>
        <w:spacing w:after="0" w:line="240" w:lineRule="auto"/>
        <w:rPr>
          <w:sz w:val="24"/>
          <w:szCs w:val="24"/>
        </w:rPr>
      </w:pPr>
      <w:r>
        <w:rPr>
          <w:sz w:val="24"/>
          <w:szCs w:val="24"/>
          <w:lang w:eastAsia="ru-RU"/>
        </w:rPr>
        <w:t xml:space="preserve">4. </w:t>
      </w:r>
      <w:r>
        <w:rPr>
          <w:sz w:val="24"/>
          <w:szCs w:val="24"/>
          <w:u w:val="single"/>
          <w:lang w:eastAsia="ru-RU"/>
        </w:rPr>
        <w:tab/>
      </w:r>
    </w:p>
    <w:p w:rsidR="0070525A" w:rsidRDefault="0070525A" w:rsidP="0070525A">
      <w:pPr>
        <w:tabs>
          <w:tab w:val="left" w:pos="9354"/>
        </w:tabs>
        <w:autoSpaceDE w:val="0"/>
        <w:spacing w:after="0" w:line="240" w:lineRule="auto"/>
        <w:rPr>
          <w:sz w:val="24"/>
          <w:szCs w:val="24"/>
        </w:rPr>
      </w:pPr>
      <w:r>
        <w:rPr>
          <w:sz w:val="24"/>
          <w:szCs w:val="24"/>
          <w:u w:val="single"/>
          <w:lang w:eastAsia="ru-RU"/>
        </w:rPr>
        <w:tab/>
      </w:r>
    </w:p>
    <w:p w:rsidR="0070525A" w:rsidRDefault="0070525A" w:rsidP="0070525A">
      <w:pPr>
        <w:autoSpaceDE w:val="0"/>
        <w:spacing w:after="0" w:line="240" w:lineRule="auto"/>
        <w:jc w:val="center"/>
        <w:rPr>
          <w:sz w:val="24"/>
          <w:szCs w:val="24"/>
        </w:rPr>
      </w:pPr>
      <w:r>
        <w:rPr>
          <w:sz w:val="24"/>
          <w:szCs w:val="24"/>
          <w:vertAlign w:val="superscript"/>
          <w:lang w:eastAsia="ru-RU"/>
        </w:rPr>
        <w:t>(дополнительные сведения – указываются при необходимости)</w:t>
      </w:r>
    </w:p>
    <w:p w:rsidR="0070525A" w:rsidRDefault="0070525A" w:rsidP="0070525A">
      <w:pPr>
        <w:tabs>
          <w:tab w:val="left" w:pos="2127"/>
          <w:tab w:val="left" w:pos="6096"/>
          <w:tab w:val="left" w:pos="6804"/>
          <w:tab w:val="left" w:pos="9354"/>
        </w:tabs>
        <w:autoSpaceDE w:val="0"/>
        <w:spacing w:after="0" w:line="240" w:lineRule="auto"/>
        <w:rPr>
          <w:sz w:val="24"/>
          <w:szCs w:val="24"/>
          <w:vertAlign w:val="superscript"/>
          <w:lang w:eastAsia="ru-RU"/>
        </w:rPr>
      </w:pPr>
    </w:p>
    <w:p w:rsidR="0070525A" w:rsidRDefault="0070525A" w:rsidP="0070525A">
      <w:pPr>
        <w:tabs>
          <w:tab w:val="left" w:pos="2127"/>
          <w:tab w:val="left" w:pos="9354"/>
        </w:tabs>
        <w:autoSpaceDE w:val="0"/>
        <w:spacing w:after="0" w:line="240" w:lineRule="auto"/>
        <w:rPr>
          <w:sz w:val="24"/>
          <w:szCs w:val="24"/>
        </w:rPr>
      </w:pPr>
      <w:r>
        <w:rPr>
          <w:sz w:val="24"/>
          <w:szCs w:val="24"/>
          <w:lang w:eastAsia="ru-RU"/>
        </w:rPr>
        <w:t>К заявлению прилагаю:</w:t>
      </w:r>
    </w:p>
    <w:p w:rsidR="0070525A" w:rsidRDefault="0070525A" w:rsidP="0070525A">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70525A" w:rsidRDefault="0070525A" w:rsidP="0070525A">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70525A" w:rsidRDefault="0070525A" w:rsidP="0070525A">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70525A" w:rsidRDefault="0070525A" w:rsidP="0070525A">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70525A" w:rsidRDefault="0070525A" w:rsidP="0070525A">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70525A" w:rsidRDefault="0070525A" w:rsidP="0070525A">
      <w:pPr>
        <w:tabs>
          <w:tab w:val="left" w:pos="2127"/>
          <w:tab w:val="left" w:pos="6096"/>
          <w:tab w:val="left" w:pos="6804"/>
          <w:tab w:val="left" w:pos="9354"/>
        </w:tabs>
        <w:autoSpaceDE w:val="0"/>
        <w:spacing w:after="0" w:line="240" w:lineRule="auto"/>
        <w:rPr>
          <w:sz w:val="24"/>
          <w:szCs w:val="24"/>
          <w:u w:val="single"/>
          <w:lang w:eastAsia="ru-RU"/>
        </w:rPr>
      </w:pPr>
    </w:p>
    <w:p w:rsidR="0070525A" w:rsidRDefault="0070525A" w:rsidP="0070525A">
      <w:pPr>
        <w:tabs>
          <w:tab w:val="left" w:pos="2127"/>
          <w:tab w:val="left" w:pos="6096"/>
          <w:tab w:val="left" w:pos="6804"/>
          <w:tab w:val="left" w:pos="9354"/>
        </w:tabs>
        <w:autoSpaceDE w:val="0"/>
        <w:spacing w:after="0" w:line="240" w:lineRule="auto"/>
        <w:rPr>
          <w:sz w:val="24"/>
          <w:szCs w:val="24"/>
          <w:lang w:eastAsia="ru-RU"/>
        </w:rPr>
      </w:pPr>
    </w:p>
    <w:p w:rsidR="0070525A" w:rsidRDefault="0070525A" w:rsidP="0070525A">
      <w:pPr>
        <w:tabs>
          <w:tab w:val="left" w:pos="2127"/>
          <w:tab w:val="left" w:pos="6096"/>
          <w:tab w:val="left" w:pos="6804"/>
          <w:tab w:val="left" w:pos="9354"/>
        </w:tabs>
        <w:autoSpaceDE w:val="0"/>
        <w:spacing w:after="0" w:line="240" w:lineRule="auto"/>
        <w:rPr>
          <w:sz w:val="24"/>
          <w:szCs w:val="24"/>
          <w:lang w:eastAsia="ru-RU"/>
        </w:rPr>
      </w:pPr>
    </w:p>
    <w:p w:rsidR="0070525A" w:rsidRDefault="0070525A" w:rsidP="0070525A">
      <w:pPr>
        <w:tabs>
          <w:tab w:val="left" w:pos="2127"/>
          <w:tab w:val="left" w:pos="6096"/>
          <w:tab w:val="left" w:pos="6804"/>
          <w:tab w:val="left" w:pos="9354"/>
        </w:tabs>
        <w:autoSpaceDE w:val="0"/>
        <w:spacing w:after="0" w:line="240" w:lineRule="auto"/>
        <w:rPr>
          <w:sz w:val="24"/>
          <w:szCs w:val="24"/>
        </w:rPr>
      </w:pPr>
      <w:r>
        <w:rPr>
          <w:sz w:val="24"/>
          <w:szCs w:val="24"/>
          <w:lang w:eastAsia="ru-RU"/>
        </w:rPr>
        <w:t>Заявитель:</w:t>
      </w:r>
      <w:r>
        <w:rPr>
          <w:sz w:val="24"/>
          <w:szCs w:val="24"/>
          <w:lang w:eastAsia="ru-RU"/>
        </w:rPr>
        <w:tab/>
      </w:r>
      <w:r>
        <w:rPr>
          <w:sz w:val="24"/>
          <w:szCs w:val="24"/>
          <w:u w:val="single"/>
          <w:lang w:eastAsia="ru-RU"/>
        </w:rPr>
        <w:tab/>
      </w:r>
      <w:r>
        <w:rPr>
          <w:sz w:val="24"/>
          <w:szCs w:val="24"/>
          <w:lang w:eastAsia="ru-RU"/>
        </w:rPr>
        <w:tab/>
      </w:r>
      <w:r>
        <w:rPr>
          <w:sz w:val="24"/>
          <w:szCs w:val="24"/>
          <w:u w:val="single"/>
          <w:lang w:eastAsia="ru-RU"/>
        </w:rPr>
        <w:tab/>
      </w:r>
    </w:p>
    <w:p w:rsidR="0070525A" w:rsidRDefault="0070525A" w:rsidP="0070525A">
      <w:pPr>
        <w:autoSpaceDE w:val="0"/>
        <w:spacing w:after="0" w:line="240" w:lineRule="auto"/>
        <w:ind w:left="1415"/>
        <w:rPr>
          <w:sz w:val="24"/>
          <w:szCs w:val="24"/>
        </w:rPr>
      </w:pPr>
      <w:r>
        <w:rPr>
          <w:sz w:val="24"/>
          <w:szCs w:val="24"/>
          <w:vertAlign w:val="superscript"/>
          <w:lang w:eastAsia="ru-RU"/>
        </w:rPr>
        <w:t xml:space="preserve">                      </w:t>
      </w:r>
      <w:r>
        <w:rPr>
          <w:sz w:val="24"/>
          <w:szCs w:val="24"/>
          <w:vertAlign w:val="superscript"/>
          <w:lang w:eastAsia="ru-RU"/>
        </w:rPr>
        <w:tab/>
        <w:t xml:space="preserve">     (Ф.И.О.) </w:t>
      </w:r>
      <w:r>
        <w:rPr>
          <w:sz w:val="24"/>
          <w:szCs w:val="24"/>
          <w:vertAlign w:val="superscript"/>
          <w:lang w:eastAsia="ru-RU"/>
        </w:rPr>
        <w:tab/>
      </w:r>
      <w:r>
        <w:rPr>
          <w:sz w:val="24"/>
          <w:szCs w:val="24"/>
          <w:vertAlign w:val="superscript"/>
          <w:lang w:eastAsia="ru-RU"/>
        </w:rPr>
        <w:tab/>
        <w:t xml:space="preserve">                              </w:t>
      </w:r>
      <w:r>
        <w:rPr>
          <w:sz w:val="24"/>
          <w:szCs w:val="24"/>
          <w:vertAlign w:val="superscript"/>
          <w:lang w:eastAsia="ru-RU"/>
        </w:rPr>
        <w:tab/>
      </w:r>
      <w:r>
        <w:rPr>
          <w:sz w:val="24"/>
          <w:szCs w:val="24"/>
          <w:vertAlign w:val="superscript"/>
          <w:lang w:eastAsia="ru-RU"/>
        </w:rPr>
        <w:tab/>
        <w:t>(подпись)</w:t>
      </w:r>
    </w:p>
    <w:p w:rsidR="0070525A" w:rsidRDefault="0070525A" w:rsidP="0070525A">
      <w:pPr>
        <w:jc w:val="right"/>
        <w:rPr>
          <w:sz w:val="24"/>
          <w:szCs w:val="24"/>
          <w:vertAlign w:val="superscript"/>
          <w:lang w:eastAsia="ru-RU"/>
        </w:rPr>
      </w:pPr>
    </w:p>
    <w:p w:rsidR="0070525A" w:rsidRDefault="0070525A" w:rsidP="0070525A">
      <w:pPr>
        <w:jc w:val="right"/>
        <w:rPr>
          <w:sz w:val="24"/>
          <w:szCs w:val="24"/>
        </w:rPr>
      </w:pPr>
      <w:r>
        <w:rPr>
          <w:sz w:val="24"/>
          <w:szCs w:val="24"/>
          <w:lang w:eastAsia="ru-RU"/>
        </w:rPr>
        <w:t>"__" ___________ 20__ г.</w:t>
      </w:r>
    </w:p>
    <w:p w:rsidR="0070525A" w:rsidRDefault="0070525A" w:rsidP="0070525A">
      <w:pPr>
        <w:spacing w:after="0"/>
        <w:ind w:firstLine="0"/>
        <w:jc w:val="left"/>
        <w:rPr>
          <w:sz w:val="24"/>
          <w:szCs w:val="24"/>
        </w:rPr>
        <w:sectPr w:rsidR="0070525A">
          <w:pgSz w:w="11906" w:h="16838"/>
          <w:pgMar w:top="1134" w:right="851" w:bottom="851" w:left="1701" w:header="720" w:footer="720" w:gutter="0"/>
          <w:cols w:space="720"/>
        </w:sectPr>
      </w:pPr>
    </w:p>
    <w:p w:rsidR="0070525A" w:rsidRDefault="0070525A" w:rsidP="0070525A">
      <w:pPr>
        <w:pStyle w:val="1"/>
        <w:pageBreakBefore/>
        <w:tabs>
          <w:tab w:val="left" w:pos="-4111"/>
        </w:tabs>
        <w:spacing w:after="0"/>
        <w:ind w:left="4956" w:right="-6"/>
        <w:jc w:val="right"/>
        <w:rPr>
          <w:b w:val="0"/>
          <w:kern w:val="28"/>
        </w:rPr>
      </w:pPr>
      <w:r>
        <w:rPr>
          <w:b w:val="0"/>
          <w:kern w:val="28"/>
        </w:rPr>
        <w:lastRenderedPageBreak/>
        <w:t>Приложение № 2</w:t>
      </w:r>
    </w:p>
    <w:p w:rsidR="0070525A" w:rsidRDefault="0070525A" w:rsidP="0070525A">
      <w:pPr>
        <w:spacing w:after="0" w:line="240" w:lineRule="auto"/>
        <w:ind w:left="4956"/>
        <w:jc w:val="right"/>
        <w:rPr>
          <w:kern w:val="28"/>
          <w:sz w:val="24"/>
          <w:szCs w:val="24"/>
        </w:rPr>
      </w:pPr>
      <w:r>
        <w:rPr>
          <w:kern w:val="28"/>
          <w:sz w:val="24"/>
          <w:szCs w:val="24"/>
        </w:rPr>
        <w:t>к административному регламенту</w:t>
      </w:r>
    </w:p>
    <w:p w:rsidR="0070525A" w:rsidRDefault="0070525A" w:rsidP="0070525A">
      <w:pPr>
        <w:spacing w:after="0" w:line="240" w:lineRule="auto"/>
        <w:jc w:val="center"/>
        <w:rPr>
          <w:caps/>
          <w:kern w:val="28"/>
          <w:sz w:val="24"/>
          <w:szCs w:val="24"/>
        </w:rPr>
      </w:pPr>
    </w:p>
    <w:p w:rsidR="0070525A" w:rsidRDefault="0070525A" w:rsidP="0070525A">
      <w:pPr>
        <w:spacing w:after="0" w:line="240" w:lineRule="auto"/>
        <w:jc w:val="center"/>
        <w:rPr>
          <w:b/>
          <w:caps/>
          <w:kern w:val="28"/>
          <w:sz w:val="24"/>
          <w:szCs w:val="24"/>
        </w:rPr>
      </w:pPr>
      <w:r>
        <w:rPr>
          <w:b/>
          <w:caps/>
          <w:kern w:val="28"/>
          <w:sz w:val="24"/>
          <w:szCs w:val="24"/>
        </w:rPr>
        <w:t xml:space="preserve">Блок-схема </w:t>
      </w:r>
    </w:p>
    <w:p w:rsidR="0070525A" w:rsidRDefault="0070525A" w:rsidP="0070525A">
      <w:pPr>
        <w:spacing w:after="0" w:line="240" w:lineRule="auto"/>
        <w:jc w:val="center"/>
        <w:rPr>
          <w:szCs w:val="28"/>
          <w:lang w:eastAsia="ru-RU"/>
        </w:rPr>
      </w:pPr>
      <w:r>
        <w:rPr>
          <w:b/>
          <w:sz w:val="24"/>
          <w:szCs w:val="24"/>
        </w:rPr>
        <w:t xml:space="preserve">последовательности административных процедур при предоставлении муниципальной услуги </w:t>
      </w:r>
      <w:r>
        <w:rPr>
          <w:b/>
          <w:color w:val="000000"/>
          <w:sz w:val="24"/>
          <w:szCs w:val="24"/>
        </w:rPr>
        <w:t>"</w:t>
      </w:r>
      <w:r w:rsidR="00730ADC">
        <w:rPr>
          <w:b/>
          <w:sz w:val="24"/>
          <w:szCs w:val="24"/>
        </w:rPr>
        <w:t xml:space="preserve">Принятие решения о признании </w:t>
      </w:r>
      <w:proofErr w:type="gramStart"/>
      <w:r w:rsidR="00730ADC">
        <w:rPr>
          <w:b/>
          <w:sz w:val="24"/>
          <w:szCs w:val="24"/>
        </w:rPr>
        <w:t>малоимущим</w:t>
      </w:r>
      <w:proofErr w:type="gramEnd"/>
      <w:r w:rsidR="00730ADC">
        <w:rPr>
          <w:b/>
          <w:sz w:val="24"/>
          <w:szCs w:val="24"/>
        </w:rPr>
        <w:t xml:space="preserve"> </w:t>
      </w:r>
      <w:r>
        <w:rPr>
          <w:b/>
          <w:sz w:val="24"/>
          <w:szCs w:val="24"/>
        </w:rPr>
        <w:t xml:space="preserve"> или об отказ</w:t>
      </w:r>
      <w:r w:rsidR="00730ADC">
        <w:rPr>
          <w:b/>
          <w:sz w:val="24"/>
          <w:szCs w:val="24"/>
        </w:rPr>
        <w:t>е в признании</w:t>
      </w:r>
      <w:r>
        <w:rPr>
          <w:b/>
          <w:sz w:val="24"/>
          <w:szCs w:val="24"/>
        </w:rPr>
        <w:t xml:space="preserve"> гражданина</w:t>
      </w:r>
      <w:r w:rsidR="00730ADC">
        <w:rPr>
          <w:b/>
          <w:sz w:val="24"/>
          <w:szCs w:val="24"/>
        </w:rPr>
        <w:t xml:space="preserve"> малоимущим»</w:t>
      </w:r>
      <w:r>
        <w:rPr>
          <w:b/>
          <w:sz w:val="24"/>
          <w:szCs w:val="24"/>
        </w:rPr>
        <w:t xml:space="preserve"> </w:t>
      </w: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9224B3" w:rsidP="0070525A">
      <w:pPr>
        <w:spacing w:after="0" w:line="240" w:lineRule="auto"/>
        <w:jc w:val="center"/>
        <w:rPr>
          <w:rFonts w:cs="Arial"/>
          <w:szCs w:val="28"/>
          <w:lang w:eastAsia="ru-RU"/>
        </w:rPr>
      </w:pPr>
      <w:r w:rsidRPr="009224B3">
        <w:pict>
          <v:rect id="_x0000_s1026" style="position:absolute;left:0;text-align:left;margin-left:118.1pt;margin-top:59.4pt;width:146.35pt;height:46.5pt;z-index:251650560">
            <v:textbox style="mso-next-textbox:#_x0000_s1026">
              <w:txbxContent>
                <w:p w:rsidR="00BA441B" w:rsidRDefault="00BA441B" w:rsidP="0070525A">
                  <w:pPr>
                    <w:spacing w:after="0" w:line="240" w:lineRule="auto"/>
                    <w:jc w:val="center"/>
                    <w:rPr>
                      <w:sz w:val="12"/>
                      <w:szCs w:val="12"/>
                    </w:rPr>
                  </w:pPr>
                </w:p>
                <w:p w:rsidR="00BA441B" w:rsidRDefault="00BA441B" w:rsidP="0070525A">
                  <w:pPr>
                    <w:spacing w:after="0" w:line="240" w:lineRule="auto"/>
                    <w:jc w:val="center"/>
                    <w:rPr>
                      <w:sz w:val="22"/>
                    </w:rPr>
                  </w:pPr>
                  <w:r>
                    <w:rPr>
                      <w:sz w:val="22"/>
                    </w:rPr>
                    <w:t xml:space="preserve">Приём и регистрация документов </w:t>
                  </w:r>
                </w:p>
              </w:txbxContent>
            </v:textbox>
          </v:rect>
        </w:pict>
      </w:r>
      <w:r w:rsidRPr="009224B3">
        <w:pict>
          <v:rect id="_x0000_s1027" style="position:absolute;left:0;text-align:left;margin-left:286.35pt;margin-top:297.1pt;width:100.35pt;height:62.25pt;z-index:251651584">
            <v:textbox style="mso-next-textbox:#_x0000_s1027">
              <w:txbxContent>
                <w:p w:rsidR="00BA441B" w:rsidRDefault="00BA441B" w:rsidP="0070525A">
                  <w:pPr>
                    <w:spacing w:after="0" w:line="240" w:lineRule="auto"/>
                    <w:jc w:val="center"/>
                    <w:rPr>
                      <w:sz w:val="22"/>
                    </w:rPr>
                  </w:pPr>
                  <w:r>
                    <w:rPr>
                      <w:sz w:val="22"/>
                    </w:rPr>
                    <w:t>Отказ в предоставлении муниципальной услуги</w:t>
                  </w:r>
                </w:p>
              </w:txbxContent>
            </v:textbox>
          </v:rect>
        </w:pict>
      </w:r>
      <w:r w:rsidRPr="009224B3">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97.6pt;margin-top:228.5pt;width:192.75pt;height:88.85pt;z-index:251652608">
            <v:textbox style="mso-next-textbox:#_x0000_s1028" inset="0,0,0,0">
              <w:txbxContent>
                <w:p w:rsidR="00BA441B" w:rsidRDefault="00BA441B" w:rsidP="0070525A">
                  <w:pPr>
                    <w:spacing w:after="0" w:line="220" w:lineRule="exact"/>
                    <w:jc w:val="center"/>
                    <w:rPr>
                      <w:sz w:val="22"/>
                    </w:rPr>
                  </w:pPr>
                  <w:r>
                    <w:rPr>
                      <w:sz w:val="22"/>
                    </w:rPr>
                    <w:t>Принятие решения по результатам рассмотрения документов</w:t>
                  </w:r>
                </w:p>
                <w:p w:rsidR="00BA441B" w:rsidRDefault="00BA441B" w:rsidP="0070525A">
                  <w:pPr>
                    <w:spacing w:after="0" w:line="240" w:lineRule="auto"/>
                    <w:rPr>
                      <w:sz w:val="24"/>
                      <w:szCs w:val="24"/>
                    </w:rPr>
                  </w:pPr>
                </w:p>
              </w:txbxContent>
            </v:textbox>
          </v:shape>
        </w:pict>
      </w:r>
      <w:r w:rsidRPr="009224B3">
        <w:pict>
          <v:rect id="_x0000_s1029" style="position:absolute;left:0;text-align:left;margin-left:290.35pt;margin-top:139.1pt;width:114.7pt;height:47.75pt;z-index:251653632">
            <v:textbox style="mso-next-textbox:#_x0000_s1029">
              <w:txbxContent>
                <w:p w:rsidR="00BA441B" w:rsidRDefault="00BA441B" w:rsidP="0070525A">
                  <w:pPr>
                    <w:spacing w:after="0" w:line="240" w:lineRule="auto"/>
                    <w:jc w:val="center"/>
                    <w:rPr>
                      <w:sz w:val="22"/>
                    </w:rPr>
                  </w:pPr>
                  <w:r>
                    <w:rPr>
                      <w:sz w:val="22"/>
                    </w:rPr>
                    <w:t>Направление межведомственных запросов</w:t>
                  </w:r>
                </w:p>
              </w:txbxContent>
            </v:textbox>
          </v:rect>
        </w:pict>
      </w:r>
      <w:r w:rsidRPr="009224B3">
        <w:pict>
          <v:shapetype id="_x0000_t32" coordsize="21600,21600" o:spt="32" o:oned="t" path="m,l21600,21600e" filled="f">
            <v:path arrowok="t" fillok="f" o:connecttype="none"/>
            <o:lock v:ext="edit" shapetype="t"/>
          </v:shapetype>
          <v:shape id="_x0000_s1030" type="#_x0000_t32" style="position:absolute;left:0;text-align:left;margin-left:238.05pt;margin-top:105.9pt;width:66.15pt;height:36pt;z-index:251654656" o:connectortype="straight">
            <v:stroke dashstyle="dash" endarrow="block"/>
          </v:shape>
        </w:pict>
      </w:r>
      <w:r w:rsidRPr="009224B3">
        <w:pict>
          <v:oval id="_x0000_s1031" style="position:absolute;left:0;text-align:left;margin-left:144.35pt;margin-top:1.15pt;width:96pt;height:30.75pt;z-index:251655680">
            <v:textbox style="mso-next-textbox:#_x0000_s1031" inset="0,0,0,0">
              <w:txbxContent>
                <w:p w:rsidR="00BA441B" w:rsidRDefault="00BA441B" w:rsidP="0070525A">
                  <w:pPr>
                    <w:spacing w:before="60" w:after="0" w:line="240" w:lineRule="auto"/>
                    <w:jc w:val="center"/>
                    <w:rPr>
                      <w:b/>
                      <w:sz w:val="24"/>
                      <w:szCs w:val="24"/>
                    </w:rPr>
                  </w:pPr>
                  <w:proofErr w:type="spellStart"/>
                  <w:r>
                    <w:rPr>
                      <w:b/>
                      <w:sz w:val="24"/>
                      <w:szCs w:val="24"/>
                    </w:rPr>
                    <w:t>Заявлениеитель</w:t>
                  </w:r>
                  <w:proofErr w:type="spellEnd"/>
                </w:p>
              </w:txbxContent>
            </v:textbox>
          </v:oval>
        </w:pict>
      </w:r>
      <w:r w:rsidRPr="009224B3">
        <w:pict>
          <v:shape id="_x0000_s1032" type="#_x0000_t32" style="position:absolute;left:0;text-align:left;margin-left:192.6pt;margin-top:31.55pt;width:0;height:27.5pt;z-index:251656704" o:connectortype="straight">
            <v:stroke endarrow="block"/>
          </v:shape>
        </w:pict>
      </w:r>
      <w:r w:rsidRPr="009224B3">
        <w:pict>
          <v:rect id="_x0000_s1033" style="position:absolute;left:0;text-align:left;margin-left:117pt;margin-top:335.7pt;width:157.5pt;height:117pt;z-index:251657728">
            <v:textbox style="mso-next-textbox:#_x0000_s1033">
              <w:txbxContent>
                <w:p w:rsidR="00BA441B" w:rsidRDefault="00BA441B" w:rsidP="0070525A">
                  <w:pPr>
                    <w:spacing w:after="0" w:line="240" w:lineRule="auto"/>
                    <w:jc w:val="center"/>
                    <w:rPr>
                      <w:b/>
                      <w:sz w:val="22"/>
                    </w:rPr>
                  </w:pPr>
                  <w:r>
                    <w:rPr>
                      <w:b/>
                      <w:sz w:val="22"/>
                    </w:rPr>
                    <w:t xml:space="preserve">Признание заявителя </w:t>
                  </w:r>
                  <w:proofErr w:type="gramStart"/>
                  <w:r>
                    <w:rPr>
                      <w:b/>
                      <w:sz w:val="22"/>
                    </w:rPr>
                    <w:t>малоимущим</w:t>
                  </w:r>
                  <w:proofErr w:type="gramEnd"/>
                </w:p>
              </w:txbxContent>
            </v:textbox>
          </v:rect>
        </w:pict>
      </w:r>
      <w:r w:rsidRPr="009224B3">
        <w:pict>
          <v:shape id="_x0000_s1034" type="#_x0000_t32" style="position:absolute;left:0;text-align:left;margin-left:192.6pt;margin-top:105.9pt;width:0;height:55.05pt;z-index:251658752" o:connectortype="straight">
            <v:stroke endarrow="block"/>
          </v:shape>
        </w:pict>
      </w:r>
      <w:r w:rsidRPr="009224B3">
        <w:pict>
          <v:shape id="_x0000_s1035" type="#_x0000_t32" style="position:absolute;left:0;text-align:left;margin-left:192.6pt;margin-top:203.35pt;width:0;height:21pt;z-index:251659776" o:connectortype="straight">
            <v:stroke endarrow="block"/>
          </v:shape>
        </w:pict>
      </w:r>
      <w:r w:rsidRPr="009224B3">
        <w:pict>
          <v:shape id="_x0000_s1036" type="#_x0000_t32" style="position:absolute;left:0;text-align:left;margin-left:336.65pt;margin-top:272.35pt;width:0;height:24.75pt;z-index:251660800" o:connectortype="straight">
            <v:stroke endarrow="block"/>
          </v:shape>
        </w:pict>
      </w:r>
      <w:r w:rsidRPr="009224B3">
        <w:pict>
          <v:shape id="_x0000_s1037" type="#_x0000_t32" style="position:absolute;left:0;text-align:left;margin-left:192.6pt;margin-top:310.75pt;width:0;height:23.35pt;z-index:251661824" o:connectortype="straight">
            <v:stroke endarrow="block"/>
          </v:shape>
        </w:pict>
      </w:r>
      <w:r w:rsidRPr="009224B3">
        <w:pict>
          <v:shape id="_x0000_s1038" type="#_x0000_t32" style="position:absolute;left:0;text-align:left;margin-left:263.7pt;margin-top:170.7pt;width:26.65pt;height:0;flip:x;z-index:251662848" o:connectortype="straight">
            <v:stroke dashstyle="dash" endarrow="block"/>
          </v:shape>
        </w:pict>
      </w:r>
      <w:r w:rsidRPr="009224B3">
        <w:pict>
          <v:shape id="_x0000_s1039" type="#_x0000_t32" style="position:absolute;left:0;text-align:left;margin-left:290.35pt;margin-top:266.8pt;width:46.3pt;height:0;z-index:251663872" o:connectortype="straight"/>
        </w:pict>
      </w:r>
      <w:r w:rsidRPr="009224B3">
        <w:pict>
          <v:roundrect id="_x0000_s1040" style="position:absolute;left:0;text-align:left;margin-left:122.45pt;margin-top:160.95pt;width:141.25pt;height:45.75pt;z-index:251664896" arcsize="10923f">
            <v:textbox>
              <w:txbxContent>
                <w:p w:rsidR="00BA441B" w:rsidRDefault="00BA441B" w:rsidP="0070525A">
                  <w:pPr>
                    <w:spacing w:after="0" w:line="220" w:lineRule="exact"/>
                    <w:jc w:val="center"/>
                    <w:rPr>
                      <w:sz w:val="22"/>
                    </w:rPr>
                  </w:pPr>
                  <w:r>
                    <w:rPr>
                      <w:sz w:val="22"/>
                    </w:rPr>
                    <w:t>Рассмотрение представленных документов</w:t>
                  </w:r>
                </w:p>
                <w:p w:rsidR="00BA441B" w:rsidRDefault="00BA441B" w:rsidP="0070525A"/>
              </w:txbxContent>
            </v:textbox>
          </v:roundrect>
        </w:pict>
      </w: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jc w:val="center"/>
        <w:rPr>
          <w:rFonts w:cs="Arial"/>
          <w:szCs w:val="28"/>
          <w:lang w:eastAsia="ru-RU"/>
        </w:rPr>
      </w:pPr>
    </w:p>
    <w:p w:rsidR="0070525A" w:rsidRDefault="0070525A" w:rsidP="0070525A">
      <w:pPr>
        <w:spacing w:after="0" w:line="240" w:lineRule="auto"/>
        <w:rPr>
          <w:rFonts w:cs="Arial"/>
          <w:szCs w:val="28"/>
          <w:lang w:eastAsia="ru-RU"/>
        </w:rPr>
      </w:pPr>
    </w:p>
    <w:p w:rsidR="0070525A" w:rsidRDefault="0070525A" w:rsidP="0070525A">
      <w:pPr>
        <w:spacing w:after="0" w:line="240" w:lineRule="auto"/>
        <w:rPr>
          <w:rFonts w:cs="Arial"/>
          <w:szCs w:val="28"/>
          <w:lang w:eastAsia="ru-RU"/>
        </w:rPr>
      </w:pPr>
    </w:p>
    <w:p w:rsidR="0070525A" w:rsidRDefault="0070525A" w:rsidP="0070525A">
      <w:pPr>
        <w:spacing w:after="0" w:line="240" w:lineRule="auto"/>
        <w:rPr>
          <w:rFonts w:cs="Arial"/>
          <w:szCs w:val="28"/>
          <w:lang w:eastAsia="ru-RU"/>
        </w:rPr>
      </w:pPr>
    </w:p>
    <w:p w:rsidR="0070525A" w:rsidRDefault="0070525A" w:rsidP="0070525A">
      <w:pPr>
        <w:spacing w:after="0" w:line="240" w:lineRule="auto"/>
        <w:rPr>
          <w:rFonts w:cs="Arial"/>
          <w:szCs w:val="28"/>
          <w:lang w:eastAsia="ru-RU"/>
        </w:rPr>
      </w:pPr>
    </w:p>
    <w:p w:rsidR="0070525A" w:rsidRDefault="0070525A" w:rsidP="0070525A">
      <w:pPr>
        <w:spacing w:after="0" w:line="240" w:lineRule="auto"/>
        <w:rPr>
          <w:rFonts w:cs="Arial"/>
          <w:szCs w:val="28"/>
          <w:lang w:eastAsia="ru-RU"/>
        </w:rPr>
      </w:pPr>
    </w:p>
    <w:p w:rsidR="0070525A" w:rsidRDefault="0070525A" w:rsidP="0070525A">
      <w:pPr>
        <w:spacing w:after="0" w:line="240" w:lineRule="auto"/>
        <w:rPr>
          <w:rFonts w:cs="Arial"/>
          <w:szCs w:val="28"/>
          <w:lang w:eastAsia="ru-RU"/>
        </w:rPr>
      </w:pPr>
    </w:p>
    <w:p w:rsidR="0070525A" w:rsidRDefault="0070525A" w:rsidP="0070525A">
      <w:pPr>
        <w:spacing w:after="0" w:line="240" w:lineRule="auto"/>
        <w:rPr>
          <w:rFonts w:cs="Arial"/>
          <w:szCs w:val="28"/>
          <w:lang w:eastAsia="ru-RU"/>
        </w:rPr>
      </w:pPr>
    </w:p>
    <w:p w:rsidR="0070525A" w:rsidRDefault="0070525A" w:rsidP="0070525A">
      <w:pPr>
        <w:pStyle w:val="1"/>
        <w:tabs>
          <w:tab w:val="left" w:pos="-4111"/>
        </w:tabs>
        <w:spacing w:after="0"/>
        <w:ind w:left="4956" w:right="-6"/>
        <w:rPr>
          <w:b w:val="0"/>
          <w:kern w:val="28"/>
          <w:szCs w:val="28"/>
        </w:rPr>
      </w:pPr>
    </w:p>
    <w:p w:rsidR="0070525A" w:rsidRDefault="0070525A" w:rsidP="0070525A"/>
    <w:p w:rsidR="0070525A" w:rsidRDefault="0070525A" w:rsidP="0070525A">
      <w:pPr>
        <w:pStyle w:val="1"/>
        <w:tabs>
          <w:tab w:val="left" w:pos="-4111"/>
        </w:tabs>
        <w:spacing w:after="0"/>
        <w:ind w:left="4956" w:right="-6"/>
        <w:jc w:val="right"/>
      </w:pPr>
      <w:r>
        <w:rPr>
          <w:b w:val="0"/>
        </w:rPr>
        <w:lastRenderedPageBreak/>
        <w:t xml:space="preserve">Приложение </w:t>
      </w:r>
      <w:r>
        <w:rPr>
          <w:b w:val="0"/>
          <w:lang w:val="en-US"/>
        </w:rPr>
        <w:t>N</w:t>
      </w:r>
      <w:r>
        <w:rPr>
          <w:b w:val="0"/>
        </w:rPr>
        <w:t xml:space="preserve"> 3</w:t>
      </w:r>
    </w:p>
    <w:p w:rsidR="0070525A" w:rsidRDefault="0070525A" w:rsidP="0070525A">
      <w:pPr>
        <w:pStyle w:val="1"/>
        <w:tabs>
          <w:tab w:val="left" w:pos="-4111"/>
        </w:tabs>
        <w:spacing w:after="0"/>
        <w:ind w:left="4956" w:right="-6"/>
        <w:jc w:val="right"/>
      </w:pPr>
      <w:r>
        <w:rPr>
          <w:b w:val="0"/>
        </w:rPr>
        <w:t>к административному регламенту</w:t>
      </w:r>
    </w:p>
    <w:p w:rsidR="0070525A" w:rsidRDefault="0070525A" w:rsidP="0070525A">
      <w:pPr>
        <w:pStyle w:val="1"/>
        <w:tabs>
          <w:tab w:val="left" w:pos="-4111"/>
        </w:tabs>
        <w:spacing w:after="0"/>
        <w:ind w:left="4956" w:right="-6"/>
        <w:jc w:val="right"/>
        <w:rPr>
          <w:b w:val="0"/>
        </w:rPr>
      </w:pPr>
    </w:p>
    <w:p w:rsidR="0070525A" w:rsidRDefault="0070525A" w:rsidP="0070525A">
      <w:pPr>
        <w:spacing w:after="0" w:line="240" w:lineRule="auto"/>
        <w:jc w:val="center"/>
        <w:rPr>
          <w:sz w:val="24"/>
          <w:szCs w:val="24"/>
        </w:rPr>
      </w:pPr>
      <w:r>
        <w:rPr>
          <w:b/>
          <w:sz w:val="24"/>
          <w:szCs w:val="24"/>
        </w:rPr>
        <w:t xml:space="preserve">Расписка в получении документов </w:t>
      </w:r>
    </w:p>
    <w:p w:rsidR="0070525A" w:rsidRDefault="0070525A" w:rsidP="0070525A">
      <w:pPr>
        <w:spacing w:after="0" w:line="240" w:lineRule="auto"/>
        <w:jc w:val="center"/>
        <w:rPr>
          <w:sz w:val="24"/>
          <w:szCs w:val="24"/>
        </w:rPr>
      </w:pPr>
      <w:r>
        <w:rPr>
          <w:b/>
          <w:sz w:val="24"/>
          <w:szCs w:val="24"/>
        </w:rPr>
        <w:t>для предоставления муниципальной услуги</w:t>
      </w:r>
    </w:p>
    <w:p w:rsidR="0070525A" w:rsidRDefault="0070525A" w:rsidP="0070525A">
      <w:pPr>
        <w:spacing w:after="0" w:line="240" w:lineRule="auto"/>
        <w:jc w:val="center"/>
        <w:rPr>
          <w:sz w:val="24"/>
          <w:szCs w:val="24"/>
        </w:rPr>
      </w:pPr>
      <w:r>
        <w:rPr>
          <w:b/>
          <w:color w:val="000000"/>
          <w:sz w:val="24"/>
          <w:szCs w:val="24"/>
        </w:rPr>
        <w:t>"</w:t>
      </w:r>
      <w:r>
        <w:rPr>
          <w:b/>
          <w:sz w:val="24"/>
          <w:szCs w:val="24"/>
        </w:rPr>
        <w:t>При</w:t>
      </w:r>
      <w:r w:rsidR="00730ADC">
        <w:rPr>
          <w:b/>
          <w:sz w:val="24"/>
          <w:szCs w:val="24"/>
        </w:rPr>
        <w:t xml:space="preserve">знание гражданина </w:t>
      </w:r>
      <w:proofErr w:type="gramStart"/>
      <w:r w:rsidR="00730ADC">
        <w:rPr>
          <w:b/>
          <w:sz w:val="24"/>
          <w:szCs w:val="24"/>
        </w:rPr>
        <w:t>малоимущим</w:t>
      </w:r>
      <w:proofErr w:type="gramEnd"/>
      <w:r w:rsidR="00730ADC">
        <w:rPr>
          <w:b/>
          <w:sz w:val="24"/>
          <w:szCs w:val="24"/>
        </w:rPr>
        <w:t>»</w:t>
      </w:r>
    </w:p>
    <w:p w:rsidR="0070525A" w:rsidRDefault="0070525A" w:rsidP="0070525A">
      <w:pPr>
        <w:pStyle w:val="1"/>
        <w:tabs>
          <w:tab w:val="left" w:pos="-4111"/>
        </w:tabs>
        <w:spacing w:after="0"/>
        <w:ind w:left="4956" w:right="-6"/>
        <w:rPr>
          <w:b w:val="0"/>
        </w:rPr>
      </w:pPr>
    </w:p>
    <w:p w:rsidR="0070525A" w:rsidRDefault="0070525A" w:rsidP="0070525A">
      <w:pPr>
        <w:tabs>
          <w:tab w:val="left" w:pos="9354"/>
        </w:tabs>
        <w:spacing w:line="240" w:lineRule="auto"/>
        <w:rPr>
          <w:sz w:val="24"/>
          <w:szCs w:val="24"/>
        </w:rPr>
      </w:pPr>
      <w:r>
        <w:rPr>
          <w:sz w:val="24"/>
          <w:szCs w:val="24"/>
        </w:rPr>
        <w:t xml:space="preserve">Заявитель: </w:t>
      </w:r>
      <w:r>
        <w:rPr>
          <w:sz w:val="24"/>
          <w:szCs w:val="24"/>
          <w:u w:val="single"/>
        </w:rPr>
        <w:tab/>
      </w:r>
    </w:p>
    <w:p w:rsidR="0070525A" w:rsidRDefault="0070525A" w:rsidP="0070525A">
      <w:pPr>
        <w:tabs>
          <w:tab w:val="left" w:pos="9354"/>
        </w:tabs>
        <w:spacing w:after="0" w:line="240" w:lineRule="auto"/>
        <w:rPr>
          <w:sz w:val="24"/>
          <w:szCs w:val="24"/>
        </w:rPr>
      </w:pPr>
      <w:r>
        <w:rPr>
          <w:sz w:val="24"/>
          <w:szCs w:val="24"/>
          <w:u w:val="single"/>
        </w:rPr>
        <w:tab/>
      </w:r>
      <w:r>
        <w:rPr>
          <w:sz w:val="24"/>
          <w:szCs w:val="24"/>
        </w:rPr>
        <w:t xml:space="preserve"> </w:t>
      </w:r>
    </w:p>
    <w:p w:rsidR="0070525A" w:rsidRDefault="0070525A" w:rsidP="0070525A">
      <w:pPr>
        <w:tabs>
          <w:tab w:val="left" w:pos="9354"/>
        </w:tabs>
        <w:spacing w:line="240" w:lineRule="auto"/>
        <w:jc w:val="center"/>
        <w:rPr>
          <w:sz w:val="24"/>
          <w:szCs w:val="24"/>
        </w:rPr>
      </w:pPr>
      <w:r>
        <w:rPr>
          <w:sz w:val="24"/>
          <w:szCs w:val="24"/>
          <w:vertAlign w:val="superscript"/>
        </w:rPr>
        <w:t>(Ф.И.О., адрес места жительства)</w:t>
      </w:r>
    </w:p>
    <w:p w:rsidR="0070525A" w:rsidRDefault="0070525A" w:rsidP="0070525A">
      <w:pPr>
        <w:tabs>
          <w:tab w:val="left" w:pos="9354"/>
        </w:tabs>
        <w:spacing w:line="240" w:lineRule="auto"/>
        <w:rPr>
          <w:sz w:val="24"/>
          <w:szCs w:val="24"/>
        </w:rPr>
      </w:pPr>
      <w:r>
        <w:rPr>
          <w:sz w:val="24"/>
          <w:szCs w:val="24"/>
        </w:rPr>
        <w:t>1. Документы, представленные заявителем:</w:t>
      </w:r>
    </w:p>
    <w:tbl>
      <w:tblPr>
        <w:tblW w:w="9480" w:type="dxa"/>
        <w:tblInd w:w="-5" w:type="dxa"/>
        <w:tblLayout w:type="fixed"/>
        <w:tblLook w:val="04A0"/>
      </w:tblPr>
      <w:tblGrid>
        <w:gridCol w:w="594"/>
        <w:gridCol w:w="6748"/>
        <w:gridCol w:w="2138"/>
      </w:tblGrid>
      <w:tr w:rsidR="0070525A" w:rsidTr="0070525A">
        <w:tc>
          <w:tcPr>
            <w:tcW w:w="594" w:type="dxa"/>
            <w:tcBorders>
              <w:top w:val="single" w:sz="4" w:space="0" w:color="000000"/>
              <w:left w:val="single" w:sz="4" w:space="0" w:color="000000"/>
              <w:bottom w:val="single" w:sz="4" w:space="0" w:color="000000"/>
              <w:right w:val="nil"/>
            </w:tcBorders>
            <w:vAlign w:val="center"/>
            <w:hideMark/>
          </w:tcPr>
          <w:p w:rsidR="0070525A" w:rsidRDefault="0070525A">
            <w:pPr>
              <w:tabs>
                <w:tab w:val="left" w:pos="9354"/>
              </w:tabs>
              <w:spacing w:after="0" w:line="240"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6744" w:type="dxa"/>
            <w:tcBorders>
              <w:top w:val="single" w:sz="4" w:space="0" w:color="000000"/>
              <w:left w:val="single" w:sz="4" w:space="0" w:color="000000"/>
              <w:bottom w:val="single" w:sz="4" w:space="0" w:color="000000"/>
              <w:right w:val="nil"/>
            </w:tcBorders>
            <w:vAlign w:val="center"/>
            <w:hideMark/>
          </w:tcPr>
          <w:p w:rsidR="0070525A" w:rsidRDefault="0070525A">
            <w:pPr>
              <w:tabs>
                <w:tab w:val="left" w:pos="9354"/>
              </w:tabs>
              <w:spacing w:after="0" w:line="240" w:lineRule="auto"/>
              <w:jc w:val="center"/>
              <w:rPr>
                <w:sz w:val="24"/>
                <w:szCs w:val="24"/>
              </w:rPr>
            </w:pPr>
            <w:r>
              <w:rPr>
                <w:sz w:val="24"/>
                <w:szCs w:val="24"/>
              </w:rPr>
              <w:t>Наименование документа</w:t>
            </w:r>
          </w:p>
        </w:tc>
        <w:tc>
          <w:tcPr>
            <w:tcW w:w="2137" w:type="dxa"/>
            <w:tcBorders>
              <w:top w:val="single" w:sz="4" w:space="0" w:color="000000"/>
              <w:left w:val="single" w:sz="4" w:space="0" w:color="000000"/>
              <w:bottom w:val="single" w:sz="4" w:space="0" w:color="000000"/>
              <w:right w:val="single" w:sz="4" w:space="0" w:color="000000"/>
            </w:tcBorders>
            <w:vAlign w:val="center"/>
            <w:hideMark/>
          </w:tcPr>
          <w:p w:rsidR="0070525A" w:rsidRDefault="0070525A">
            <w:pPr>
              <w:tabs>
                <w:tab w:val="left" w:pos="9354"/>
              </w:tabs>
              <w:spacing w:after="0" w:line="240" w:lineRule="auto"/>
              <w:jc w:val="center"/>
              <w:rPr>
                <w:sz w:val="24"/>
                <w:szCs w:val="24"/>
              </w:rPr>
            </w:pPr>
            <w:r>
              <w:rPr>
                <w:sz w:val="24"/>
                <w:szCs w:val="24"/>
              </w:rPr>
              <w:t>Дата получения документа</w:t>
            </w: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bl>
    <w:p w:rsidR="0070525A" w:rsidRDefault="0070525A" w:rsidP="0070525A">
      <w:pPr>
        <w:tabs>
          <w:tab w:val="left" w:pos="9354"/>
        </w:tabs>
        <w:spacing w:before="120" w:after="0" w:line="240" w:lineRule="auto"/>
        <w:rPr>
          <w:sz w:val="24"/>
          <w:szCs w:val="24"/>
        </w:rPr>
      </w:pPr>
      <w:r>
        <w:rPr>
          <w:sz w:val="24"/>
          <w:szCs w:val="24"/>
        </w:rPr>
        <w:t>Всего принято ____________ документов от заявителя.</w:t>
      </w:r>
    </w:p>
    <w:p w:rsidR="0070525A" w:rsidRDefault="0070525A" w:rsidP="0070525A">
      <w:pPr>
        <w:spacing w:after="0"/>
        <w:rPr>
          <w:sz w:val="24"/>
          <w:szCs w:val="24"/>
        </w:rPr>
      </w:pPr>
    </w:p>
    <w:p w:rsidR="0070525A" w:rsidRDefault="0070525A" w:rsidP="0070525A">
      <w:pPr>
        <w:spacing w:after="0"/>
        <w:rPr>
          <w:sz w:val="24"/>
          <w:szCs w:val="24"/>
        </w:rPr>
      </w:pPr>
      <w:r>
        <w:rPr>
          <w:sz w:val="24"/>
          <w:szCs w:val="24"/>
        </w:rPr>
        <w:t>2. Документы, которые будут получены по межведомственным запросам:</w:t>
      </w:r>
    </w:p>
    <w:tbl>
      <w:tblPr>
        <w:tblW w:w="9480" w:type="dxa"/>
        <w:tblInd w:w="-5" w:type="dxa"/>
        <w:tblLayout w:type="fixed"/>
        <w:tblLook w:val="04A0"/>
      </w:tblPr>
      <w:tblGrid>
        <w:gridCol w:w="594"/>
        <w:gridCol w:w="8886"/>
      </w:tblGrid>
      <w:tr w:rsidR="0070525A" w:rsidTr="0070525A">
        <w:tc>
          <w:tcPr>
            <w:tcW w:w="594" w:type="dxa"/>
            <w:tcBorders>
              <w:top w:val="single" w:sz="4" w:space="0" w:color="000000"/>
              <w:left w:val="single" w:sz="4" w:space="0" w:color="000000"/>
              <w:bottom w:val="single" w:sz="4" w:space="0" w:color="000000"/>
              <w:right w:val="nil"/>
            </w:tcBorders>
            <w:vAlign w:val="center"/>
            <w:hideMark/>
          </w:tcPr>
          <w:p w:rsidR="0070525A" w:rsidRDefault="0070525A">
            <w:pPr>
              <w:tabs>
                <w:tab w:val="left" w:pos="9354"/>
              </w:tabs>
              <w:spacing w:after="0" w:line="240"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8880" w:type="dxa"/>
            <w:tcBorders>
              <w:top w:val="single" w:sz="4" w:space="0" w:color="000000"/>
              <w:left w:val="single" w:sz="4" w:space="0" w:color="000000"/>
              <w:bottom w:val="single" w:sz="4" w:space="0" w:color="000000"/>
              <w:right w:val="single" w:sz="4" w:space="0" w:color="000000"/>
            </w:tcBorders>
            <w:vAlign w:val="center"/>
            <w:hideMark/>
          </w:tcPr>
          <w:p w:rsidR="0070525A" w:rsidRDefault="0070525A">
            <w:pPr>
              <w:tabs>
                <w:tab w:val="left" w:pos="9354"/>
              </w:tabs>
              <w:spacing w:after="0" w:line="240" w:lineRule="auto"/>
              <w:jc w:val="center"/>
              <w:rPr>
                <w:sz w:val="24"/>
                <w:szCs w:val="24"/>
              </w:rPr>
            </w:pPr>
            <w:r>
              <w:rPr>
                <w:sz w:val="24"/>
                <w:szCs w:val="24"/>
              </w:rPr>
              <w:t>Наименование документа</w:t>
            </w: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r w:rsidR="0070525A" w:rsidTr="0070525A">
        <w:trPr>
          <w:trHeight w:hRule="exact" w:val="340"/>
        </w:trPr>
        <w:tc>
          <w:tcPr>
            <w:tcW w:w="594" w:type="dxa"/>
            <w:tcBorders>
              <w:top w:val="single" w:sz="4" w:space="0" w:color="000000"/>
              <w:left w:val="single" w:sz="4" w:space="0" w:color="000000"/>
              <w:bottom w:val="single" w:sz="4" w:space="0" w:color="000000"/>
              <w:right w:val="nil"/>
            </w:tcBorders>
          </w:tcPr>
          <w:p w:rsidR="0070525A" w:rsidRDefault="0070525A">
            <w:pPr>
              <w:tabs>
                <w:tab w:val="left" w:pos="9354"/>
              </w:tabs>
              <w:snapToGrid w:val="0"/>
              <w:spacing w:after="0" w:line="240" w:lineRule="auto"/>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rsidR="0070525A" w:rsidRDefault="0070525A">
            <w:pPr>
              <w:tabs>
                <w:tab w:val="left" w:pos="9354"/>
              </w:tabs>
              <w:snapToGrid w:val="0"/>
              <w:spacing w:after="0" w:line="240" w:lineRule="auto"/>
              <w:rPr>
                <w:sz w:val="24"/>
                <w:szCs w:val="24"/>
              </w:rPr>
            </w:pPr>
          </w:p>
        </w:tc>
      </w:tr>
    </w:tbl>
    <w:p w:rsidR="0070525A" w:rsidRDefault="0070525A" w:rsidP="0070525A">
      <w:pPr>
        <w:tabs>
          <w:tab w:val="left" w:pos="9354"/>
        </w:tabs>
        <w:spacing w:before="120" w:after="0" w:line="240" w:lineRule="auto"/>
        <w:rPr>
          <w:sz w:val="24"/>
          <w:szCs w:val="24"/>
        </w:rPr>
      </w:pPr>
      <w:r>
        <w:rPr>
          <w:sz w:val="24"/>
          <w:szCs w:val="24"/>
        </w:rPr>
        <w:t>Всего будет получено по межведомственным запросам ________ документов.</w:t>
      </w:r>
    </w:p>
    <w:p w:rsidR="0070525A" w:rsidRDefault="0070525A" w:rsidP="0070525A">
      <w:pPr>
        <w:spacing w:after="0"/>
        <w:rPr>
          <w:sz w:val="24"/>
          <w:szCs w:val="24"/>
        </w:rPr>
      </w:pPr>
    </w:p>
    <w:tbl>
      <w:tblPr>
        <w:tblW w:w="0" w:type="auto"/>
        <w:tblLayout w:type="fixed"/>
        <w:tblLook w:val="04A0"/>
      </w:tblPr>
      <w:tblGrid>
        <w:gridCol w:w="2660"/>
        <w:gridCol w:w="2126"/>
        <w:gridCol w:w="284"/>
        <w:gridCol w:w="2268"/>
        <w:gridCol w:w="283"/>
        <w:gridCol w:w="1701"/>
        <w:gridCol w:w="248"/>
      </w:tblGrid>
      <w:tr w:rsidR="0070525A" w:rsidTr="0070525A">
        <w:tc>
          <w:tcPr>
            <w:tcW w:w="2660" w:type="dxa"/>
            <w:hideMark/>
          </w:tcPr>
          <w:p w:rsidR="0070525A" w:rsidRDefault="0070525A">
            <w:pPr>
              <w:spacing w:after="0" w:line="240" w:lineRule="auto"/>
              <w:ind w:left="-85" w:right="-85"/>
              <w:rPr>
                <w:sz w:val="24"/>
                <w:szCs w:val="24"/>
              </w:rPr>
            </w:pPr>
            <w:r>
              <w:rPr>
                <w:color w:val="000000"/>
                <w:sz w:val="24"/>
                <w:szCs w:val="24"/>
                <w:lang w:eastAsia="ru-RU"/>
              </w:rPr>
              <w:t>Документы принял:</w:t>
            </w:r>
          </w:p>
        </w:tc>
        <w:tc>
          <w:tcPr>
            <w:tcW w:w="2126" w:type="dxa"/>
            <w:tcBorders>
              <w:top w:val="nil"/>
              <w:left w:val="nil"/>
              <w:bottom w:val="single" w:sz="4" w:space="0" w:color="000000"/>
              <w:right w:val="nil"/>
            </w:tcBorders>
          </w:tcPr>
          <w:p w:rsidR="0070525A" w:rsidRDefault="0070525A">
            <w:pPr>
              <w:snapToGrid w:val="0"/>
              <w:spacing w:after="0" w:line="240" w:lineRule="auto"/>
              <w:ind w:left="-85" w:right="-85"/>
              <w:rPr>
                <w:color w:val="000000"/>
                <w:sz w:val="24"/>
                <w:szCs w:val="24"/>
                <w:lang w:eastAsia="ru-RU"/>
              </w:rPr>
            </w:pPr>
          </w:p>
        </w:tc>
        <w:tc>
          <w:tcPr>
            <w:tcW w:w="284" w:type="dxa"/>
          </w:tcPr>
          <w:p w:rsidR="0070525A" w:rsidRDefault="0070525A">
            <w:pPr>
              <w:snapToGrid w:val="0"/>
              <w:spacing w:after="0" w:line="240" w:lineRule="auto"/>
              <w:ind w:left="-85" w:right="-85"/>
              <w:rPr>
                <w:color w:val="000000"/>
                <w:sz w:val="24"/>
                <w:szCs w:val="24"/>
                <w:lang w:eastAsia="ru-RU"/>
              </w:rPr>
            </w:pPr>
          </w:p>
        </w:tc>
        <w:tc>
          <w:tcPr>
            <w:tcW w:w="2268" w:type="dxa"/>
            <w:tcBorders>
              <w:top w:val="nil"/>
              <w:left w:val="nil"/>
              <w:bottom w:val="single" w:sz="4" w:space="0" w:color="000000"/>
              <w:right w:val="nil"/>
            </w:tcBorders>
          </w:tcPr>
          <w:p w:rsidR="0070525A" w:rsidRDefault="0070525A">
            <w:pPr>
              <w:snapToGrid w:val="0"/>
              <w:spacing w:after="0" w:line="240" w:lineRule="auto"/>
              <w:ind w:left="-85" w:right="-85"/>
              <w:rPr>
                <w:color w:val="000000"/>
                <w:sz w:val="24"/>
                <w:szCs w:val="24"/>
                <w:lang w:eastAsia="ru-RU"/>
              </w:rPr>
            </w:pPr>
          </w:p>
        </w:tc>
        <w:tc>
          <w:tcPr>
            <w:tcW w:w="283" w:type="dxa"/>
          </w:tcPr>
          <w:p w:rsidR="0070525A" w:rsidRDefault="0070525A">
            <w:pPr>
              <w:snapToGrid w:val="0"/>
              <w:spacing w:after="0" w:line="240" w:lineRule="auto"/>
              <w:ind w:left="-85" w:right="-85"/>
              <w:rPr>
                <w:color w:val="000000"/>
                <w:sz w:val="24"/>
                <w:szCs w:val="24"/>
                <w:lang w:eastAsia="ru-RU"/>
              </w:rPr>
            </w:pPr>
          </w:p>
        </w:tc>
        <w:tc>
          <w:tcPr>
            <w:tcW w:w="1701" w:type="dxa"/>
            <w:tcBorders>
              <w:top w:val="nil"/>
              <w:left w:val="nil"/>
              <w:bottom w:val="single" w:sz="4" w:space="0" w:color="000000"/>
              <w:right w:val="nil"/>
            </w:tcBorders>
          </w:tcPr>
          <w:p w:rsidR="0070525A" w:rsidRDefault="0070525A">
            <w:pPr>
              <w:snapToGrid w:val="0"/>
              <w:spacing w:after="0" w:line="240" w:lineRule="auto"/>
              <w:ind w:left="-85" w:right="-85"/>
              <w:rPr>
                <w:color w:val="000000"/>
                <w:sz w:val="24"/>
                <w:szCs w:val="24"/>
                <w:lang w:eastAsia="ru-RU"/>
              </w:rPr>
            </w:pPr>
          </w:p>
        </w:tc>
        <w:tc>
          <w:tcPr>
            <w:tcW w:w="248" w:type="dxa"/>
            <w:hideMark/>
          </w:tcPr>
          <w:p w:rsidR="0070525A" w:rsidRDefault="0070525A">
            <w:pPr>
              <w:spacing w:after="0" w:line="240" w:lineRule="auto"/>
              <w:ind w:left="-85" w:right="-85"/>
              <w:rPr>
                <w:sz w:val="24"/>
                <w:szCs w:val="24"/>
              </w:rPr>
            </w:pPr>
            <w:proofErr w:type="gramStart"/>
            <w:r>
              <w:rPr>
                <w:color w:val="000000"/>
                <w:sz w:val="24"/>
                <w:szCs w:val="24"/>
                <w:lang w:eastAsia="ru-RU"/>
              </w:rPr>
              <w:t>г</w:t>
            </w:r>
            <w:proofErr w:type="gramEnd"/>
            <w:r>
              <w:rPr>
                <w:color w:val="000000"/>
                <w:sz w:val="24"/>
                <w:szCs w:val="24"/>
                <w:lang w:eastAsia="ru-RU"/>
              </w:rPr>
              <w:t>.</w:t>
            </w:r>
          </w:p>
        </w:tc>
      </w:tr>
      <w:tr w:rsidR="0070525A" w:rsidTr="0070525A">
        <w:tc>
          <w:tcPr>
            <w:tcW w:w="2660" w:type="dxa"/>
          </w:tcPr>
          <w:p w:rsidR="0070525A" w:rsidRDefault="0070525A">
            <w:pPr>
              <w:snapToGrid w:val="0"/>
              <w:spacing w:after="0" w:line="240" w:lineRule="auto"/>
              <w:ind w:left="-85" w:right="-85"/>
              <w:jc w:val="center"/>
              <w:rPr>
                <w:color w:val="000000"/>
                <w:sz w:val="24"/>
                <w:szCs w:val="24"/>
                <w:lang w:eastAsia="ru-RU"/>
              </w:rPr>
            </w:pPr>
          </w:p>
        </w:tc>
        <w:tc>
          <w:tcPr>
            <w:tcW w:w="2126" w:type="dxa"/>
            <w:tcBorders>
              <w:top w:val="single" w:sz="4" w:space="0" w:color="000000"/>
              <w:left w:val="nil"/>
              <w:bottom w:val="nil"/>
              <w:right w:val="nil"/>
            </w:tcBorders>
            <w:hideMark/>
          </w:tcPr>
          <w:p w:rsidR="0070525A" w:rsidRDefault="0070525A">
            <w:pPr>
              <w:spacing w:after="0" w:line="240" w:lineRule="auto"/>
              <w:ind w:left="-85" w:right="-85"/>
              <w:jc w:val="center"/>
              <w:rPr>
                <w:sz w:val="24"/>
                <w:szCs w:val="24"/>
              </w:rPr>
            </w:pPr>
            <w:r>
              <w:rPr>
                <w:color w:val="000000"/>
                <w:sz w:val="24"/>
                <w:szCs w:val="24"/>
                <w:lang w:eastAsia="ru-RU"/>
              </w:rPr>
              <w:t>(Ф.И.О.)</w:t>
            </w:r>
          </w:p>
        </w:tc>
        <w:tc>
          <w:tcPr>
            <w:tcW w:w="284" w:type="dxa"/>
          </w:tcPr>
          <w:p w:rsidR="0070525A" w:rsidRDefault="0070525A">
            <w:pPr>
              <w:snapToGrid w:val="0"/>
              <w:spacing w:after="0" w:line="240" w:lineRule="auto"/>
              <w:ind w:left="-85" w:right="-85"/>
              <w:jc w:val="center"/>
              <w:rPr>
                <w:color w:val="000000"/>
                <w:sz w:val="24"/>
                <w:szCs w:val="24"/>
                <w:lang w:eastAsia="ru-RU"/>
              </w:rPr>
            </w:pPr>
          </w:p>
        </w:tc>
        <w:tc>
          <w:tcPr>
            <w:tcW w:w="2268" w:type="dxa"/>
            <w:tcBorders>
              <w:top w:val="single" w:sz="4" w:space="0" w:color="000000"/>
              <w:left w:val="nil"/>
              <w:bottom w:val="nil"/>
              <w:right w:val="nil"/>
            </w:tcBorders>
            <w:hideMark/>
          </w:tcPr>
          <w:p w:rsidR="0070525A" w:rsidRDefault="0070525A">
            <w:pPr>
              <w:spacing w:after="0" w:line="240" w:lineRule="auto"/>
              <w:ind w:left="-85" w:right="-85"/>
              <w:jc w:val="center"/>
              <w:rPr>
                <w:sz w:val="24"/>
                <w:szCs w:val="24"/>
              </w:rPr>
            </w:pPr>
            <w:r>
              <w:rPr>
                <w:color w:val="000000"/>
                <w:sz w:val="24"/>
                <w:szCs w:val="24"/>
                <w:lang w:eastAsia="ru-RU"/>
              </w:rPr>
              <w:t>(подпись)</w:t>
            </w:r>
          </w:p>
        </w:tc>
        <w:tc>
          <w:tcPr>
            <w:tcW w:w="283" w:type="dxa"/>
          </w:tcPr>
          <w:p w:rsidR="0070525A" w:rsidRDefault="0070525A">
            <w:pPr>
              <w:snapToGrid w:val="0"/>
              <w:spacing w:after="0" w:line="240" w:lineRule="auto"/>
              <w:ind w:left="-85" w:right="-85"/>
              <w:jc w:val="center"/>
              <w:rPr>
                <w:color w:val="000000"/>
                <w:sz w:val="24"/>
                <w:szCs w:val="24"/>
                <w:lang w:eastAsia="ru-RU"/>
              </w:rPr>
            </w:pPr>
          </w:p>
        </w:tc>
        <w:tc>
          <w:tcPr>
            <w:tcW w:w="1701" w:type="dxa"/>
            <w:tcBorders>
              <w:top w:val="single" w:sz="4" w:space="0" w:color="000000"/>
              <w:left w:val="nil"/>
              <w:bottom w:val="nil"/>
              <w:right w:val="nil"/>
            </w:tcBorders>
            <w:hideMark/>
          </w:tcPr>
          <w:p w:rsidR="0070525A" w:rsidRDefault="0070525A">
            <w:pPr>
              <w:spacing w:after="0" w:line="240" w:lineRule="auto"/>
              <w:ind w:left="-85" w:right="-85"/>
              <w:jc w:val="center"/>
              <w:rPr>
                <w:sz w:val="24"/>
                <w:szCs w:val="24"/>
              </w:rPr>
            </w:pPr>
            <w:r>
              <w:rPr>
                <w:color w:val="000000"/>
                <w:sz w:val="24"/>
                <w:szCs w:val="24"/>
                <w:lang w:eastAsia="ru-RU"/>
              </w:rPr>
              <w:t>(дата)</w:t>
            </w:r>
          </w:p>
        </w:tc>
        <w:tc>
          <w:tcPr>
            <w:tcW w:w="248" w:type="dxa"/>
          </w:tcPr>
          <w:p w:rsidR="0070525A" w:rsidRDefault="0070525A">
            <w:pPr>
              <w:snapToGrid w:val="0"/>
              <w:spacing w:after="0" w:line="240" w:lineRule="auto"/>
              <w:ind w:left="-85" w:right="-85"/>
              <w:jc w:val="center"/>
              <w:rPr>
                <w:color w:val="000000"/>
                <w:sz w:val="24"/>
                <w:szCs w:val="24"/>
                <w:lang w:eastAsia="ru-RU"/>
              </w:rPr>
            </w:pPr>
          </w:p>
        </w:tc>
      </w:tr>
    </w:tbl>
    <w:p w:rsidR="0070525A" w:rsidRDefault="0070525A" w:rsidP="0070525A">
      <w:pPr>
        <w:rPr>
          <w:sz w:val="24"/>
          <w:szCs w:val="24"/>
        </w:rPr>
      </w:pPr>
    </w:p>
    <w:p w:rsidR="0070525A" w:rsidRDefault="0070525A" w:rsidP="0070525A">
      <w:pPr>
        <w:rPr>
          <w:sz w:val="24"/>
          <w:szCs w:val="24"/>
        </w:rPr>
      </w:pPr>
    </w:p>
    <w:p w:rsidR="0070525A" w:rsidRDefault="0070525A" w:rsidP="0070525A">
      <w:pPr>
        <w:rPr>
          <w:sz w:val="24"/>
          <w:szCs w:val="24"/>
        </w:rPr>
      </w:pPr>
    </w:p>
    <w:p w:rsidR="00730ADC" w:rsidRDefault="00730ADC" w:rsidP="0070525A">
      <w:pPr>
        <w:rPr>
          <w:sz w:val="24"/>
          <w:szCs w:val="24"/>
        </w:rPr>
      </w:pPr>
    </w:p>
    <w:p w:rsidR="0070525A" w:rsidRDefault="0070525A" w:rsidP="0070525A">
      <w:pPr>
        <w:pStyle w:val="1"/>
        <w:spacing w:after="0" w:line="240" w:lineRule="auto"/>
        <w:ind w:left="4536"/>
        <w:rPr>
          <w:b w:val="0"/>
        </w:rPr>
      </w:pPr>
      <w:r>
        <w:rPr>
          <w:b w:val="0"/>
        </w:rPr>
        <w:lastRenderedPageBreak/>
        <w:t>Приложение № 4</w:t>
      </w:r>
    </w:p>
    <w:p w:rsidR="0070525A" w:rsidRDefault="0070525A" w:rsidP="0070525A">
      <w:pPr>
        <w:widowControl w:val="0"/>
        <w:autoSpaceDE w:val="0"/>
        <w:autoSpaceDN w:val="0"/>
        <w:adjustRightInd w:val="0"/>
        <w:spacing w:after="0" w:line="240" w:lineRule="auto"/>
        <w:ind w:left="4962" w:firstLine="0"/>
        <w:rPr>
          <w:szCs w:val="28"/>
        </w:rPr>
      </w:pPr>
      <w:r>
        <w:rPr>
          <w:szCs w:val="28"/>
        </w:rPr>
        <w:t>к административному регламенту</w:t>
      </w:r>
    </w:p>
    <w:p w:rsidR="0070525A" w:rsidRDefault="0070525A" w:rsidP="0070525A">
      <w:pPr>
        <w:widowControl w:val="0"/>
        <w:autoSpaceDE w:val="0"/>
        <w:autoSpaceDN w:val="0"/>
        <w:adjustRightInd w:val="0"/>
        <w:spacing w:after="0" w:line="240" w:lineRule="auto"/>
        <w:ind w:left="5529"/>
        <w:rPr>
          <w:szCs w:val="28"/>
        </w:rPr>
      </w:pPr>
    </w:p>
    <w:p w:rsidR="0070525A" w:rsidRDefault="0070525A" w:rsidP="0070525A">
      <w:pPr>
        <w:widowControl w:val="0"/>
        <w:autoSpaceDE w:val="0"/>
        <w:autoSpaceDN w:val="0"/>
        <w:adjustRightInd w:val="0"/>
        <w:spacing w:after="0" w:line="240" w:lineRule="auto"/>
        <w:ind w:left="5529"/>
        <w:rPr>
          <w:szCs w:val="28"/>
        </w:rPr>
      </w:pPr>
    </w:p>
    <w:p w:rsidR="0070525A" w:rsidRDefault="0070525A" w:rsidP="0070525A">
      <w:pPr>
        <w:widowControl w:val="0"/>
        <w:autoSpaceDE w:val="0"/>
        <w:autoSpaceDN w:val="0"/>
        <w:adjustRightInd w:val="0"/>
        <w:spacing w:after="0" w:line="240" w:lineRule="auto"/>
        <w:ind w:left="4536" w:firstLine="0"/>
        <w:rPr>
          <w:szCs w:val="28"/>
        </w:rPr>
      </w:pPr>
      <w:r>
        <w:rPr>
          <w:szCs w:val="28"/>
        </w:rPr>
        <w:t xml:space="preserve">В администрацию </w:t>
      </w:r>
      <w:proofErr w:type="gramStart"/>
      <w:r>
        <w:rPr>
          <w:szCs w:val="28"/>
        </w:rPr>
        <w:t>муниципального</w:t>
      </w:r>
      <w:proofErr w:type="gramEnd"/>
    </w:p>
    <w:p w:rsidR="0070525A" w:rsidRDefault="0070525A" w:rsidP="0070525A">
      <w:pPr>
        <w:widowControl w:val="0"/>
        <w:autoSpaceDE w:val="0"/>
        <w:autoSpaceDN w:val="0"/>
        <w:adjustRightInd w:val="0"/>
        <w:spacing w:after="0" w:line="240" w:lineRule="auto"/>
        <w:ind w:left="4536" w:firstLine="0"/>
        <w:rPr>
          <w:szCs w:val="28"/>
        </w:rPr>
      </w:pPr>
      <w:r>
        <w:rPr>
          <w:szCs w:val="28"/>
        </w:rPr>
        <w:t>образования _____________________</w:t>
      </w:r>
    </w:p>
    <w:p w:rsidR="0070525A" w:rsidRDefault="0070525A" w:rsidP="0070525A">
      <w:pPr>
        <w:widowControl w:val="0"/>
        <w:autoSpaceDE w:val="0"/>
        <w:autoSpaceDN w:val="0"/>
        <w:adjustRightInd w:val="0"/>
        <w:spacing w:after="0" w:line="240" w:lineRule="auto"/>
        <w:ind w:left="4536" w:firstLine="0"/>
        <w:rPr>
          <w:szCs w:val="28"/>
        </w:rPr>
      </w:pPr>
      <w:r>
        <w:rPr>
          <w:szCs w:val="28"/>
        </w:rPr>
        <w:t>________________________________</w:t>
      </w:r>
    </w:p>
    <w:p w:rsidR="0070525A" w:rsidRDefault="0070525A" w:rsidP="0070525A">
      <w:pPr>
        <w:widowControl w:val="0"/>
        <w:autoSpaceDE w:val="0"/>
        <w:autoSpaceDN w:val="0"/>
        <w:adjustRightInd w:val="0"/>
        <w:spacing w:after="0" w:line="240" w:lineRule="auto"/>
        <w:ind w:left="4536" w:firstLine="0"/>
        <w:rPr>
          <w:szCs w:val="28"/>
        </w:rPr>
      </w:pPr>
      <w:r>
        <w:rPr>
          <w:szCs w:val="28"/>
        </w:rPr>
        <w:t>________________________________</w:t>
      </w:r>
    </w:p>
    <w:p w:rsidR="0070525A" w:rsidRDefault="0070525A" w:rsidP="0070525A">
      <w:pPr>
        <w:widowControl w:val="0"/>
        <w:autoSpaceDE w:val="0"/>
        <w:autoSpaceDN w:val="0"/>
        <w:adjustRightInd w:val="0"/>
        <w:spacing w:after="0" w:line="240" w:lineRule="auto"/>
        <w:ind w:left="4536" w:firstLine="0"/>
        <w:jc w:val="center"/>
        <w:rPr>
          <w:szCs w:val="28"/>
          <w:vertAlign w:val="superscript"/>
        </w:rPr>
      </w:pPr>
      <w:r>
        <w:rPr>
          <w:szCs w:val="28"/>
          <w:vertAlign w:val="superscript"/>
        </w:rPr>
        <w:t>(наименование муниципального образования)</w:t>
      </w:r>
    </w:p>
    <w:p w:rsidR="0070525A" w:rsidRDefault="0070525A" w:rsidP="0070525A">
      <w:pPr>
        <w:widowControl w:val="0"/>
        <w:autoSpaceDE w:val="0"/>
        <w:autoSpaceDN w:val="0"/>
        <w:adjustRightInd w:val="0"/>
        <w:spacing w:after="0" w:line="240" w:lineRule="auto"/>
        <w:ind w:left="4536" w:firstLine="0"/>
        <w:rPr>
          <w:szCs w:val="28"/>
        </w:rPr>
      </w:pPr>
      <w:r>
        <w:rPr>
          <w:szCs w:val="28"/>
        </w:rPr>
        <w:t>от ______________________________</w:t>
      </w:r>
    </w:p>
    <w:p w:rsidR="0070525A" w:rsidRDefault="0070525A" w:rsidP="0070525A">
      <w:pPr>
        <w:widowControl w:val="0"/>
        <w:autoSpaceDE w:val="0"/>
        <w:autoSpaceDN w:val="0"/>
        <w:adjustRightInd w:val="0"/>
        <w:spacing w:after="0" w:line="240" w:lineRule="auto"/>
        <w:ind w:left="4536" w:firstLine="0"/>
        <w:rPr>
          <w:szCs w:val="28"/>
        </w:rPr>
      </w:pPr>
      <w:r>
        <w:rPr>
          <w:szCs w:val="28"/>
        </w:rPr>
        <w:t>________________________________</w:t>
      </w:r>
    </w:p>
    <w:p w:rsidR="0070525A" w:rsidRDefault="0070525A" w:rsidP="0070525A">
      <w:pPr>
        <w:widowControl w:val="0"/>
        <w:autoSpaceDE w:val="0"/>
        <w:autoSpaceDN w:val="0"/>
        <w:adjustRightInd w:val="0"/>
        <w:spacing w:after="0" w:line="240" w:lineRule="auto"/>
        <w:ind w:left="4536" w:firstLine="0"/>
        <w:rPr>
          <w:szCs w:val="28"/>
        </w:rPr>
      </w:pPr>
      <w:r>
        <w:rPr>
          <w:szCs w:val="28"/>
        </w:rPr>
        <w:t>________________________________</w:t>
      </w:r>
    </w:p>
    <w:p w:rsidR="0070525A" w:rsidRDefault="0070525A" w:rsidP="0070525A">
      <w:pPr>
        <w:widowControl w:val="0"/>
        <w:autoSpaceDE w:val="0"/>
        <w:autoSpaceDN w:val="0"/>
        <w:adjustRightInd w:val="0"/>
        <w:spacing w:after="0" w:line="240" w:lineRule="auto"/>
        <w:ind w:left="4536" w:firstLine="0"/>
        <w:jc w:val="center"/>
        <w:rPr>
          <w:szCs w:val="28"/>
          <w:vertAlign w:val="superscript"/>
        </w:rPr>
      </w:pPr>
      <w:r>
        <w:rPr>
          <w:szCs w:val="28"/>
          <w:vertAlign w:val="superscript"/>
        </w:rPr>
        <w:t>(Ф.И.О. заявителя; наименование организации, Ф.И.О., должность руководителя, ИНН)</w:t>
      </w:r>
    </w:p>
    <w:p w:rsidR="0070525A" w:rsidRDefault="0070525A" w:rsidP="0070525A">
      <w:pPr>
        <w:widowControl w:val="0"/>
        <w:autoSpaceDE w:val="0"/>
        <w:autoSpaceDN w:val="0"/>
        <w:adjustRightInd w:val="0"/>
        <w:spacing w:after="0" w:line="240" w:lineRule="auto"/>
        <w:ind w:left="4536" w:firstLine="0"/>
        <w:rPr>
          <w:szCs w:val="28"/>
        </w:rPr>
      </w:pPr>
      <w:r>
        <w:rPr>
          <w:szCs w:val="28"/>
        </w:rPr>
        <w:t>Почтовый индекс, адрес: __________</w:t>
      </w:r>
    </w:p>
    <w:p w:rsidR="0070525A" w:rsidRDefault="0070525A" w:rsidP="0070525A">
      <w:pPr>
        <w:widowControl w:val="0"/>
        <w:autoSpaceDE w:val="0"/>
        <w:autoSpaceDN w:val="0"/>
        <w:adjustRightInd w:val="0"/>
        <w:spacing w:after="0" w:line="240" w:lineRule="auto"/>
        <w:ind w:left="4536" w:firstLine="0"/>
        <w:rPr>
          <w:szCs w:val="28"/>
        </w:rPr>
      </w:pPr>
      <w:r>
        <w:rPr>
          <w:szCs w:val="28"/>
        </w:rPr>
        <w:t>________________________________</w:t>
      </w:r>
    </w:p>
    <w:p w:rsidR="0070525A" w:rsidRDefault="0070525A" w:rsidP="0070525A">
      <w:pPr>
        <w:widowControl w:val="0"/>
        <w:autoSpaceDE w:val="0"/>
        <w:autoSpaceDN w:val="0"/>
        <w:adjustRightInd w:val="0"/>
        <w:spacing w:after="0" w:line="240" w:lineRule="auto"/>
        <w:ind w:left="4536" w:firstLine="0"/>
        <w:rPr>
          <w:szCs w:val="28"/>
        </w:rPr>
      </w:pPr>
      <w:r>
        <w:rPr>
          <w:szCs w:val="28"/>
        </w:rPr>
        <w:t>________________________________</w:t>
      </w:r>
    </w:p>
    <w:p w:rsidR="0070525A" w:rsidRDefault="0070525A" w:rsidP="0070525A">
      <w:pPr>
        <w:widowControl w:val="0"/>
        <w:autoSpaceDE w:val="0"/>
        <w:autoSpaceDN w:val="0"/>
        <w:adjustRightInd w:val="0"/>
        <w:spacing w:after="0" w:line="240" w:lineRule="auto"/>
        <w:ind w:left="4536" w:firstLine="0"/>
        <w:rPr>
          <w:szCs w:val="28"/>
        </w:rPr>
      </w:pPr>
      <w:r>
        <w:rPr>
          <w:szCs w:val="28"/>
        </w:rPr>
        <w:t>Телефон: _______________________</w:t>
      </w:r>
    </w:p>
    <w:p w:rsidR="0070525A" w:rsidRDefault="0070525A" w:rsidP="0070525A">
      <w:pPr>
        <w:widowControl w:val="0"/>
        <w:autoSpaceDE w:val="0"/>
        <w:autoSpaceDN w:val="0"/>
        <w:adjustRightInd w:val="0"/>
        <w:spacing w:after="0" w:line="240" w:lineRule="auto"/>
        <w:ind w:left="4536" w:firstLine="0"/>
        <w:rPr>
          <w:szCs w:val="28"/>
        </w:rPr>
      </w:pPr>
    </w:p>
    <w:p w:rsidR="0070525A" w:rsidRDefault="0070525A" w:rsidP="0070525A">
      <w:pPr>
        <w:widowControl w:val="0"/>
        <w:autoSpaceDE w:val="0"/>
        <w:autoSpaceDN w:val="0"/>
        <w:adjustRightInd w:val="0"/>
        <w:spacing w:after="0" w:line="240" w:lineRule="auto"/>
        <w:jc w:val="center"/>
        <w:rPr>
          <w:szCs w:val="28"/>
        </w:rPr>
      </w:pPr>
    </w:p>
    <w:p w:rsidR="0070525A" w:rsidRDefault="0070525A" w:rsidP="0070525A">
      <w:pPr>
        <w:widowControl w:val="0"/>
        <w:autoSpaceDE w:val="0"/>
        <w:autoSpaceDN w:val="0"/>
        <w:adjustRightInd w:val="0"/>
        <w:spacing w:after="0" w:line="240" w:lineRule="auto"/>
        <w:ind w:firstLine="0"/>
        <w:jc w:val="center"/>
        <w:rPr>
          <w:szCs w:val="28"/>
        </w:rPr>
      </w:pPr>
      <w:r>
        <w:rPr>
          <w:szCs w:val="28"/>
        </w:rPr>
        <w:t>ЗАЯВЛЕНИЕ</w:t>
      </w:r>
    </w:p>
    <w:p w:rsidR="0070525A" w:rsidRDefault="0070525A" w:rsidP="0070525A">
      <w:pPr>
        <w:widowControl w:val="0"/>
        <w:autoSpaceDE w:val="0"/>
        <w:autoSpaceDN w:val="0"/>
        <w:adjustRightInd w:val="0"/>
        <w:spacing w:after="0" w:line="240" w:lineRule="auto"/>
        <w:rPr>
          <w:szCs w:val="28"/>
        </w:rPr>
      </w:pPr>
    </w:p>
    <w:p w:rsidR="0070525A" w:rsidRDefault="0070525A" w:rsidP="0070525A">
      <w:pPr>
        <w:widowControl w:val="0"/>
        <w:autoSpaceDE w:val="0"/>
        <w:autoSpaceDN w:val="0"/>
        <w:adjustRightInd w:val="0"/>
        <w:spacing w:after="0" w:line="240" w:lineRule="auto"/>
        <w:rPr>
          <w:szCs w:val="28"/>
        </w:rPr>
      </w:pPr>
      <w:r>
        <w:rPr>
          <w:szCs w:val="28"/>
        </w:rPr>
        <w:t xml:space="preserve">Прошу внести изменение в решение о признании </w:t>
      </w:r>
      <w:r w:rsidR="00730ADC">
        <w:rPr>
          <w:szCs w:val="28"/>
        </w:rPr>
        <w:t xml:space="preserve">меня малоимущим </w:t>
      </w:r>
      <w:r>
        <w:rPr>
          <w:szCs w:val="28"/>
        </w:rPr>
        <w:t xml:space="preserve"> , утвержденное ____________________________ </w:t>
      </w:r>
    </w:p>
    <w:p w:rsidR="0070525A" w:rsidRDefault="0070525A" w:rsidP="0070525A">
      <w:pPr>
        <w:widowControl w:val="0"/>
        <w:autoSpaceDE w:val="0"/>
        <w:autoSpaceDN w:val="0"/>
        <w:adjustRightInd w:val="0"/>
        <w:spacing w:after="0" w:line="240" w:lineRule="auto"/>
        <w:ind w:left="4820" w:firstLine="0"/>
        <w:jc w:val="center"/>
        <w:rPr>
          <w:szCs w:val="28"/>
          <w:vertAlign w:val="superscript"/>
        </w:rPr>
      </w:pPr>
      <w:proofErr w:type="gramStart"/>
      <w:r>
        <w:rPr>
          <w:szCs w:val="28"/>
          <w:vertAlign w:val="superscript"/>
        </w:rPr>
        <w:t>(реквизиты решения о подготовке</w:t>
      </w:r>
      <w:proofErr w:type="gramEnd"/>
    </w:p>
    <w:p w:rsidR="0070525A" w:rsidRDefault="0070525A" w:rsidP="0070525A">
      <w:pPr>
        <w:widowControl w:val="0"/>
        <w:autoSpaceDE w:val="0"/>
        <w:autoSpaceDN w:val="0"/>
        <w:adjustRightInd w:val="0"/>
        <w:spacing w:after="0" w:line="240" w:lineRule="auto"/>
        <w:ind w:firstLine="0"/>
        <w:rPr>
          <w:szCs w:val="28"/>
        </w:rPr>
      </w:pPr>
      <w:r>
        <w:rPr>
          <w:szCs w:val="28"/>
        </w:rPr>
        <w:t>________________________________________________________________,</w:t>
      </w:r>
    </w:p>
    <w:p w:rsidR="0070525A" w:rsidRDefault="0070525A" w:rsidP="0070525A">
      <w:pPr>
        <w:widowControl w:val="0"/>
        <w:autoSpaceDE w:val="0"/>
        <w:autoSpaceDN w:val="0"/>
        <w:adjustRightInd w:val="0"/>
        <w:spacing w:after="0" w:line="240" w:lineRule="auto"/>
        <w:jc w:val="center"/>
        <w:rPr>
          <w:szCs w:val="28"/>
          <w:vertAlign w:val="superscript"/>
        </w:rPr>
      </w:pPr>
      <w:r>
        <w:rPr>
          <w:szCs w:val="28"/>
          <w:vertAlign w:val="superscript"/>
        </w:rPr>
        <w:t>документации по планировке территории)</w:t>
      </w:r>
    </w:p>
    <w:p w:rsidR="0070525A" w:rsidRDefault="0070525A" w:rsidP="0070525A">
      <w:pPr>
        <w:widowControl w:val="0"/>
        <w:autoSpaceDE w:val="0"/>
        <w:autoSpaceDN w:val="0"/>
        <w:adjustRightInd w:val="0"/>
        <w:spacing w:after="0" w:line="240" w:lineRule="auto"/>
        <w:rPr>
          <w:szCs w:val="28"/>
        </w:rPr>
      </w:pPr>
    </w:p>
    <w:p w:rsidR="0070525A" w:rsidRDefault="0070525A" w:rsidP="0070525A">
      <w:pPr>
        <w:widowControl w:val="0"/>
        <w:autoSpaceDE w:val="0"/>
        <w:autoSpaceDN w:val="0"/>
        <w:adjustRightInd w:val="0"/>
        <w:spacing w:after="0" w:line="240" w:lineRule="auto"/>
        <w:ind w:firstLine="0"/>
        <w:rPr>
          <w:szCs w:val="28"/>
        </w:rPr>
      </w:pPr>
      <w:r>
        <w:rPr>
          <w:szCs w:val="28"/>
        </w:rPr>
        <w:t>в связи с допущенными опечатками и (или) ошибками в тексте решения:</w:t>
      </w:r>
    </w:p>
    <w:p w:rsidR="0070525A" w:rsidRDefault="0070525A" w:rsidP="0070525A">
      <w:pPr>
        <w:widowControl w:val="0"/>
        <w:autoSpaceDE w:val="0"/>
        <w:autoSpaceDN w:val="0"/>
        <w:adjustRightInd w:val="0"/>
        <w:spacing w:after="0" w:line="240" w:lineRule="auto"/>
        <w:ind w:firstLine="0"/>
        <w:rPr>
          <w:szCs w:val="28"/>
        </w:rPr>
      </w:pPr>
      <w:r>
        <w:rPr>
          <w:szCs w:val="28"/>
        </w:rPr>
        <w:t xml:space="preserve">________________________________________________________________ </w:t>
      </w:r>
    </w:p>
    <w:p w:rsidR="0070525A" w:rsidRDefault="0070525A" w:rsidP="0070525A">
      <w:pPr>
        <w:widowControl w:val="0"/>
        <w:autoSpaceDE w:val="0"/>
        <w:autoSpaceDN w:val="0"/>
        <w:adjustRightInd w:val="0"/>
        <w:spacing w:after="0" w:line="240" w:lineRule="auto"/>
        <w:jc w:val="center"/>
        <w:rPr>
          <w:szCs w:val="28"/>
          <w:vertAlign w:val="superscript"/>
        </w:rPr>
      </w:pPr>
      <w:proofErr w:type="gramStart"/>
      <w:r>
        <w:rPr>
          <w:szCs w:val="28"/>
          <w:vertAlign w:val="superscript"/>
        </w:rPr>
        <w:t>(указываются допущенные опечатки и (или) ошибки</w:t>
      </w:r>
      <w:proofErr w:type="gramEnd"/>
    </w:p>
    <w:p w:rsidR="0070525A" w:rsidRDefault="0070525A" w:rsidP="0070525A">
      <w:pPr>
        <w:widowControl w:val="0"/>
        <w:autoSpaceDE w:val="0"/>
        <w:autoSpaceDN w:val="0"/>
        <w:adjustRightInd w:val="0"/>
        <w:spacing w:after="0" w:line="240" w:lineRule="auto"/>
        <w:ind w:firstLine="0"/>
        <w:rPr>
          <w:szCs w:val="28"/>
        </w:rPr>
      </w:pPr>
      <w:r>
        <w:rPr>
          <w:szCs w:val="28"/>
        </w:rPr>
        <w:t xml:space="preserve">________________________________________________________________ </w:t>
      </w:r>
    </w:p>
    <w:p w:rsidR="0070525A" w:rsidRDefault="0070525A" w:rsidP="0070525A">
      <w:pPr>
        <w:widowControl w:val="0"/>
        <w:autoSpaceDE w:val="0"/>
        <w:autoSpaceDN w:val="0"/>
        <w:adjustRightInd w:val="0"/>
        <w:spacing w:after="0" w:line="240" w:lineRule="auto"/>
        <w:jc w:val="center"/>
        <w:rPr>
          <w:szCs w:val="28"/>
          <w:vertAlign w:val="superscript"/>
        </w:rPr>
      </w:pPr>
      <w:r>
        <w:rPr>
          <w:szCs w:val="28"/>
          <w:vertAlign w:val="superscript"/>
        </w:rPr>
        <w:t>и предлагаемая новая редакция текста изменений)</w:t>
      </w:r>
    </w:p>
    <w:p w:rsidR="0070525A" w:rsidRDefault="0070525A" w:rsidP="0070525A">
      <w:pPr>
        <w:widowControl w:val="0"/>
        <w:autoSpaceDE w:val="0"/>
        <w:autoSpaceDN w:val="0"/>
        <w:adjustRightInd w:val="0"/>
        <w:spacing w:after="0" w:line="240" w:lineRule="auto"/>
        <w:ind w:firstLine="0"/>
        <w:rPr>
          <w:szCs w:val="28"/>
        </w:rPr>
      </w:pPr>
      <w:r>
        <w:rPr>
          <w:szCs w:val="28"/>
        </w:rPr>
        <w:t>________________________________________________________________</w:t>
      </w:r>
    </w:p>
    <w:p w:rsidR="0070525A" w:rsidRDefault="0070525A" w:rsidP="0070525A">
      <w:pPr>
        <w:widowControl w:val="0"/>
        <w:autoSpaceDE w:val="0"/>
        <w:autoSpaceDN w:val="0"/>
        <w:adjustRightInd w:val="0"/>
        <w:spacing w:after="0" w:line="240" w:lineRule="auto"/>
        <w:rPr>
          <w:szCs w:val="28"/>
        </w:rPr>
      </w:pPr>
    </w:p>
    <w:p w:rsidR="0070525A" w:rsidRDefault="0070525A" w:rsidP="0070525A">
      <w:pPr>
        <w:widowControl w:val="0"/>
        <w:autoSpaceDE w:val="0"/>
        <w:autoSpaceDN w:val="0"/>
        <w:adjustRightInd w:val="0"/>
        <w:spacing w:after="0" w:line="240" w:lineRule="auto"/>
        <w:rPr>
          <w:szCs w:val="28"/>
        </w:rPr>
      </w:pPr>
      <w:r>
        <w:rPr>
          <w:szCs w:val="28"/>
        </w:rPr>
        <w:t>______________</w:t>
      </w:r>
      <w:r>
        <w:rPr>
          <w:szCs w:val="28"/>
        </w:rPr>
        <w:tab/>
      </w:r>
      <w:r>
        <w:rPr>
          <w:szCs w:val="28"/>
        </w:rPr>
        <w:tab/>
      </w:r>
      <w:r>
        <w:rPr>
          <w:szCs w:val="28"/>
        </w:rPr>
        <w:tab/>
      </w:r>
      <w:r>
        <w:rPr>
          <w:szCs w:val="28"/>
        </w:rPr>
        <w:tab/>
        <w:t>____________________</w:t>
      </w:r>
    </w:p>
    <w:p w:rsidR="0070525A" w:rsidRDefault="0070525A" w:rsidP="0070525A">
      <w:pPr>
        <w:widowControl w:val="0"/>
        <w:autoSpaceDE w:val="0"/>
        <w:autoSpaceDN w:val="0"/>
        <w:adjustRightInd w:val="0"/>
        <w:spacing w:after="0" w:line="240" w:lineRule="auto"/>
        <w:rPr>
          <w:szCs w:val="28"/>
          <w:vertAlign w:val="superscript"/>
        </w:rPr>
      </w:pPr>
      <w:r>
        <w:rPr>
          <w:szCs w:val="28"/>
          <w:vertAlign w:val="superscript"/>
        </w:rPr>
        <w:t xml:space="preserve">                Дата                </w:t>
      </w:r>
      <w:r>
        <w:rPr>
          <w:szCs w:val="28"/>
          <w:vertAlign w:val="superscript"/>
        </w:rPr>
        <w:tab/>
      </w:r>
      <w:r>
        <w:rPr>
          <w:szCs w:val="28"/>
          <w:vertAlign w:val="superscript"/>
        </w:rPr>
        <w:tab/>
      </w:r>
      <w:r>
        <w:rPr>
          <w:szCs w:val="28"/>
          <w:vertAlign w:val="superscript"/>
        </w:rPr>
        <w:tab/>
      </w:r>
      <w:r>
        <w:rPr>
          <w:szCs w:val="28"/>
          <w:vertAlign w:val="superscript"/>
        </w:rPr>
        <w:tab/>
      </w:r>
      <w:r>
        <w:rPr>
          <w:szCs w:val="28"/>
          <w:vertAlign w:val="superscript"/>
        </w:rPr>
        <w:tab/>
        <w:t>Подпись заявителя</w:t>
      </w:r>
    </w:p>
    <w:p w:rsidR="0070525A" w:rsidRDefault="0070525A" w:rsidP="0070525A">
      <w:pPr>
        <w:widowControl w:val="0"/>
        <w:autoSpaceDE w:val="0"/>
        <w:autoSpaceDN w:val="0"/>
        <w:adjustRightInd w:val="0"/>
        <w:spacing w:after="0" w:line="240" w:lineRule="auto"/>
        <w:rPr>
          <w:szCs w:val="28"/>
        </w:rPr>
      </w:pPr>
    </w:p>
    <w:p w:rsidR="0070525A" w:rsidRDefault="0070525A" w:rsidP="0070525A">
      <w:pPr>
        <w:widowControl w:val="0"/>
        <w:autoSpaceDE w:val="0"/>
        <w:autoSpaceDN w:val="0"/>
        <w:adjustRightInd w:val="0"/>
        <w:spacing w:after="0" w:line="240" w:lineRule="auto"/>
        <w:rPr>
          <w:szCs w:val="28"/>
        </w:rPr>
      </w:pPr>
      <w:r>
        <w:rPr>
          <w:szCs w:val="28"/>
        </w:rPr>
        <w:t>Приложение:</w:t>
      </w:r>
    </w:p>
    <w:p w:rsidR="0070525A" w:rsidRDefault="0070525A" w:rsidP="0070525A">
      <w:pPr>
        <w:widowControl w:val="0"/>
        <w:autoSpaceDE w:val="0"/>
        <w:autoSpaceDN w:val="0"/>
        <w:adjustRightInd w:val="0"/>
        <w:spacing w:after="0" w:line="240" w:lineRule="auto"/>
        <w:rPr>
          <w:szCs w:val="28"/>
        </w:rPr>
      </w:pPr>
      <w:r>
        <w:rPr>
          <w:szCs w:val="28"/>
        </w:rPr>
        <w:t>1. _________________________________________________________</w:t>
      </w:r>
    </w:p>
    <w:p w:rsidR="0070525A" w:rsidRDefault="0070525A" w:rsidP="0070525A">
      <w:pPr>
        <w:widowControl w:val="0"/>
        <w:autoSpaceDE w:val="0"/>
        <w:autoSpaceDN w:val="0"/>
        <w:adjustRightInd w:val="0"/>
        <w:spacing w:after="0" w:line="240" w:lineRule="auto"/>
        <w:rPr>
          <w:szCs w:val="28"/>
        </w:rPr>
      </w:pPr>
      <w:r>
        <w:rPr>
          <w:szCs w:val="28"/>
        </w:rPr>
        <w:t xml:space="preserve">2. _________________________________________________________ </w:t>
      </w:r>
    </w:p>
    <w:p w:rsidR="0070525A" w:rsidRDefault="0070525A" w:rsidP="0070525A">
      <w:pPr>
        <w:widowControl w:val="0"/>
        <w:autoSpaceDE w:val="0"/>
        <w:autoSpaceDN w:val="0"/>
        <w:adjustRightInd w:val="0"/>
        <w:spacing w:after="0" w:line="240" w:lineRule="auto"/>
        <w:jc w:val="center"/>
        <w:rPr>
          <w:szCs w:val="28"/>
          <w:vertAlign w:val="superscript"/>
        </w:rPr>
      </w:pPr>
      <w:r>
        <w:rPr>
          <w:szCs w:val="28"/>
          <w:vertAlign w:val="superscript"/>
        </w:rPr>
        <w:t>(Документы, которые заявитель прикладывает к заявлению самостоятельно)</w:t>
      </w:r>
    </w:p>
    <w:p w:rsidR="0070525A" w:rsidRDefault="0070525A" w:rsidP="0070525A">
      <w:pPr>
        <w:autoSpaceDE w:val="0"/>
        <w:autoSpaceDN w:val="0"/>
        <w:adjustRightInd w:val="0"/>
        <w:spacing w:after="0"/>
        <w:jc w:val="center"/>
        <w:rPr>
          <w:szCs w:val="28"/>
          <w:vertAlign w:val="superscript"/>
        </w:rPr>
      </w:pPr>
    </w:p>
    <w:p w:rsidR="0070525A" w:rsidRDefault="0070525A" w:rsidP="0070525A"/>
    <w:p w:rsidR="00EF4163" w:rsidRDefault="00EF4163"/>
    <w:sectPr w:rsidR="00EF4163" w:rsidSect="00EF4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0525A"/>
    <w:rsid w:val="00057E20"/>
    <w:rsid w:val="00114508"/>
    <w:rsid w:val="00211524"/>
    <w:rsid w:val="00356E30"/>
    <w:rsid w:val="003B6DCC"/>
    <w:rsid w:val="0041340D"/>
    <w:rsid w:val="004159F3"/>
    <w:rsid w:val="004C277A"/>
    <w:rsid w:val="00531EB9"/>
    <w:rsid w:val="00592CDA"/>
    <w:rsid w:val="00597AD0"/>
    <w:rsid w:val="0070525A"/>
    <w:rsid w:val="00730ADC"/>
    <w:rsid w:val="009224B3"/>
    <w:rsid w:val="00986537"/>
    <w:rsid w:val="00B14507"/>
    <w:rsid w:val="00B432E8"/>
    <w:rsid w:val="00BA441B"/>
    <w:rsid w:val="00BE6315"/>
    <w:rsid w:val="00C169D7"/>
    <w:rsid w:val="00DF2074"/>
    <w:rsid w:val="00E74BF5"/>
    <w:rsid w:val="00EF4163"/>
    <w:rsid w:val="00F02641"/>
    <w:rsid w:val="00F053E6"/>
    <w:rsid w:val="00F6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_x0000_s1030"/>
        <o:r id="V:Rule10" type="connector" idref="#_x0000_s1038"/>
        <o:r id="V:Rule11" type="connector" idref="#_x0000_s1032"/>
        <o:r id="V:Rule12" type="connector" idref="#_x0000_s1039"/>
        <o:r id="V:Rule13" type="connector" idref="#_x0000_s1034"/>
        <o:r id="V:Rule14" type="connector" idref="#_x0000_s1037"/>
        <o:r id="V:Rule15" type="connector" idref="#_x0000_s1036"/>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5A"/>
    <w:pPr>
      <w:spacing w:after="160" w:line="36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70525A"/>
    <w:pPr>
      <w:keepNext/>
      <w:keepLines/>
      <w:ind w:firstLine="0"/>
      <w:jc w:val="center"/>
      <w:outlineLvl w:val="0"/>
    </w:pPr>
    <w:rPr>
      <w:b/>
      <w:szCs w:val="32"/>
    </w:rPr>
  </w:style>
  <w:style w:type="paragraph" w:styleId="2">
    <w:name w:val="heading 2"/>
    <w:basedOn w:val="a"/>
    <w:next w:val="a"/>
    <w:link w:val="20"/>
    <w:uiPriority w:val="9"/>
    <w:semiHidden/>
    <w:unhideWhenUsed/>
    <w:qFormat/>
    <w:rsid w:val="0070525A"/>
    <w:pPr>
      <w:keepNext/>
      <w:keepLines/>
      <w:outlineLvl w:val="1"/>
    </w:pPr>
    <w:rPr>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5A"/>
    <w:rPr>
      <w:rFonts w:ascii="Times New Roman" w:eastAsia="Times New Roman" w:hAnsi="Times New Roman" w:cs="Times New Roman"/>
      <w:b/>
      <w:sz w:val="28"/>
      <w:szCs w:val="32"/>
    </w:rPr>
  </w:style>
  <w:style w:type="character" w:customStyle="1" w:styleId="20">
    <w:name w:val="Заголовок 2 Знак"/>
    <w:basedOn w:val="a0"/>
    <w:link w:val="2"/>
    <w:uiPriority w:val="9"/>
    <w:semiHidden/>
    <w:rsid w:val="0070525A"/>
    <w:rPr>
      <w:rFonts w:ascii="Times New Roman" w:eastAsia="Times New Roman" w:hAnsi="Times New Roman" w:cs="Times New Roman"/>
      <w:b/>
      <w:sz w:val="28"/>
      <w:szCs w:val="28"/>
    </w:rPr>
  </w:style>
  <w:style w:type="character" w:styleId="a3">
    <w:name w:val="Hyperlink"/>
    <w:basedOn w:val="a0"/>
    <w:uiPriority w:val="99"/>
    <w:semiHidden/>
    <w:unhideWhenUsed/>
    <w:rsid w:val="0070525A"/>
    <w:rPr>
      <w:color w:val="0000FF"/>
      <w:u w:val="single"/>
    </w:rPr>
  </w:style>
  <w:style w:type="character" w:styleId="a4">
    <w:name w:val="Strong"/>
    <w:basedOn w:val="a0"/>
    <w:uiPriority w:val="22"/>
    <w:qFormat/>
    <w:rsid w:val="0070525A"/>
    <w:rPr>
      <w:b/>
      <w:bCs/>
      <w:color w:val="auto"/>
    </w:rPr>
  </w:style>
  <w:style w:type="paragraph" w:styleId="a5">
    <w:name w:val="Normal (Web)"/>
    <w:aliases w:val="Знак"/>
    <w:basedOn w:val="1"/>
    <w:next w:val="a"/>
    <w:uiPriority w:val="39"/>
    <w:semiHidden/>
    <w:unhideWhenUsed/>
    <w:qFormat/>
    <w:rsid w:val="0070525A"/>
    <w:pPr>
      <w:outlineLvl w:val="9"/>
    </w:pPr>
  </w:style>
  <w:style w:type="paragraph" w:customStyle="1" w:styleId="ConsPlusNormal">
    <w:name w:val="ConsPlusNormal"/>
    <w:next w:val="a"/>
    <w:uiPriority w:val="39"/>
    <w:qFormat/>
    <w:rsid w:val="0070525A"/>
    <w:pPr>
      <w:autoSpaceDE w:val="0"/>
      <w:autoSpaceDN w:val="0"/>
      <w:adjustRightInd w:val="0"/>
      <w:spacing w:after="0" w:line="240" w:lineRule="auto"/>
    </w:pPr>
    <w:rPr>
      <w:rFonts w:ascii="Arial" w:eastAsia="Calibri" w:hAnsi="Arial" w:cs="Arial"/>
      <w:sz w:val="20"/>
      <w:szCs w:val="20"/>
    </w:rPr>
  </w:style>
  <w:style w:type="paragraph" w:customStyle="1" w:styleId="punct">
    <w:name w:val="punct"/>
    <w:basedOn w:val="1"/>
    <w:next w:val="a"/>
    <w:uiPriority w:val="39"/>
    <w:qFormat/>
    <w:rsid w:val="0070525A"/>
    <w:pPr>
      <w:keepNext w:val="0"/>
      <w:keepLines w:val="0"/>
      <w:numPr>
        <w:numId w:val="1"/>
      </w:numPr>
      <w:autoSpaceDE w:val="0"/>
      <w:autoSpaceDN w:val="0"/>
      <w:adjustRightInd w:val="0"/>
      <w:spacing w:after="0"/>
      <w:jc w:val="both"/>
      <w:outlineLvl w:val="9"/>
    </w:pPr>
    <w:rPr>
      <w:b w:val="0"/>
      <w:sz w:val="26"/>
      <w:szCs w:val="26"/>
      <w:lang w:eastAsia="ru-RU"/>
    </w:rPr>
  </w:style>
  <w:style w:type="paragraph" w:customStyle="1" w:styleId="subpunct">
    <w:name w:val="subpunct"/>
    <w:basedOn w:val="1"/>
    <w:next w:val="a"/>
    <w:uiPriority w:val="39"/>
    <w:qFormat/>
    <w:rsid w:val="0070525A"/>
    <w:pPr>
      <w:keepNext w:val="0"/>
      <w:keepLines w:val="0"/>
      <w:numPr>
        <w:ilvl w:val="1"/>
        <w:numId w:val="1"/>
      </w:numPr>
      <w:tabs>
        <w:tab w:val="num" w:pos="1631"/>
      </w:tabs>
      <w:autoSpaceDE w:val="0"/>
      <w:autoSpaceDN w:val="0"/>
      <w:adjustRightInd w:val="0"/>
      <w:spacing w:after="0"/>
      <w:ind w:left="780"/>
      <w:jc w:val="both"/>
      <w:outlineLvl w:val="9"/>
    </w:pPr>
    <w:rPr>
      <w:b w:val="0"/>
      <w:sz w:val="26"/>
      <w:szCs w:val="26"/>
      <w:lang w:val="en-US" w:eastAsia="ru-RU"/>
    </w:rPr>
  </w:style>
  <w:style w:type="paragraph" w:customStyle="1" w:styleId="11">
    <w:name w:val="Без интервала1"/>
    <w:next w:val="a"/>
    <w:uiPriority w:val="39"/>
    <w:qFormat/>
    <w:rsid w:val="0070525A"/>
    <w:pPr>
      <w:spacing w:after="0" w:line="254" w:lineRule="auto"/>
      <w:ind w:firstLine="567"/>
      <w:jc w:val="both"/>
    </w:pPr>
    <w:rPr>
      <w:rFonts w:ascii="Times New Roman" w:eastAsia="Calibri" w:hAnsi="Times New Roman" w:cs="Times New Roman"/>
      <w:sz w:val="28"/>
      <w:szCs w:val="28"/>
    </w:rPr>
  </w:style>
  <w:style w:type="paragraph" w:customStyle="1" w:styleId="ConsPlusTitle">
    <w:name w:val="ConsPlusTitle"/>
    <w:next w:val="a"/>
    <w:uiPriority w:val="99"/>
    <w:qFormat/>
    <w:rsid w:val="0070525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next w:val="a"/>
    <w:uiPriority w:val="39"/>
    <w:qFormat/>
    <w:rsid w:val="0070525A"/>
    <w:pPr>
      <w:widowControl w:val="0"/>
      <w:suppressAutoHyphens/>
      <w:autoSpaceDN w:val="0"/>
      <w:spacing w:after="0" w:line="240" w:lineRule="auto"/>
    </w:pPr>
    <w:rPr>
      <w:rFonts w:ascii="Calibri" w:eastAsia="Times New Roman" w:hAnsi="Calibri" w:cs="Calibri"/>
      <w:kern w:val="3"/>
      <w:sz w:val="24"/>
      <w:szCs w:val="24"/>
      <w:lang w:val="de-DE" w:eastAsia="ja-JP"/>
    </w:rPr>
  </w:style>
</w:styles>
</file>

<file path=word/webSettings.xml><?xml version="1.0" encoding="utf-8"?>
<w:webSettings xmlns:r="http://schemas.openxmlformats.org/officeDocument/2006/relationships" xmlns:w="http://schemas.openxmlformats.org/wordprocessingml/2006/main">
  <w:divs>
    <w:div w:id="1235623513">
      <w:bodyDiv w:val="1"/>
      <w:marLeft w:val="0"/>
      <w:marRight w:val="0"/>
      <w:marTop w:val="0"/>
      <w:marBottom w:val="0"/>
      <w:divBdr>
        <w:top w:val="none" w:sz="0" w:space="0" w:color="auto"/>
        <w:left w:val="none" w:sz="0" w:space="0" w:color="auto"/>
        <w:bottom w:val="none" w:sz="0" w:space="0" w:color="auto"/>
        <w:right w:val="none" w:sz="0" w:space="0" w:color="auto"/>
      </w:divBdr>
    </w:div>
    <w:div w:id="1318680503">
      <w:bodyDiv w:val="1"/>
      <w:marLeft w:val="0"/>
      <w:marRight w:val="0"/>
      <w:marTop w:val="0"/>
      <w:marBottom w:val="0"/>
      <w:divBdr>
        <w:top w:val="none" w:sz="0" w:space="0" w:color="auto"/>
        <w:left w:val="none" w:sz="0" w:space="0" w:color="auto"/>
        <w:bottom w:val="none" w:sz="0" w:space="0" w:color="auto"/>
        <w:right w:val="none" w:sz="0" w:space="0" w:color="auto"/>
      </w:divBdr>
    </w:div>
    <w:div w:id="18225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F44BB0FC914922049842CDB4FA47797F06307A1073A82E92974761F3099F5D22C7BFF5B8897DB4CABEF80B0A3D795EA0D9BF9x9G8F" TargetMode="External"/><Relationship Id="rId13" Type="http://schemas.openxmlformats.org/officeDocument/2006/relationships/hyperlink" Target="consultantplus://offline/ref=DD10BFCD76F569142856F262C9C6235BDFAE40580C900C36ED81707761BD603EA123F159ED87B12C2211B129FCEC2F65F6983C0C48F24CB6Q9cDF" TargetMode="External"/><Relationship Id="rId3" Type="http://schemas.openxmlformats.org/officeDocument/2006/relationships/settings" Target="settings.xml"/><Relationship Id="rId7" Type="http://schemas.openxmlformats.org/officeDocument/2006/relationships/hyperlink" Target="consultantplus://offline/ref=373F44BB0FC914922049842CDB4FA47797F06307A1073A82E92974761F3099F5D22C7BFA5883C38B08F5B6D0F7E8DA96F7119BFA8F37A8C8xAG0F" TargetMode="External"/><Relationship Id="rId12" Type="http://schemas.openxmlformats.org/officeDocument/2006/relationships/hyperlink" Target="consultantplus://offline/ref=DD10BFCD76F569142856F262C9C6235BDFAE40580C900C36ED81707761BD603EA123F15AE983B97D775EB075B9BA3C64F7983E0E57QFc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_bkityak@mail.ru" TargetMode="External"/><Relationship Id="rId11" Type="http://schemas.openxmlformats.org/officeDocument/2006/relationships/hyperlink" Target="consultantplus://offline/ref=373F44BB0FC914922049842CDB4FA47797F06307A1073A82E92974761F3099F5D22C7BFA5883C08F0AF5B6D0F7E8DA96F7119BFA8F37A8C8xAG0F" TargetMode="External"/><Relationship Id="rId5" Type="http://schemas.openxmlformats.org/officeDocument/2006/relationships/hyperlink" Target="consultantplus://offline/ref=222C0816D136EDBAD47C55EC0B7A326BE0C0051680A3C74ABC20F6FBD0991DE02EAAA45D2D501FFCf4K6J" TargetMode="External"/><Relationship Id="rId15" Type="http://schemas.openxmlformats.org/officeDocument/2006/relationships/hyperlink" Target="consultantplus://offline/ref=DD10BFCD76F569142856F262C9C6235BDFAE40580C900C36ED81707761BD603EA123F15AE487B97D775EB075B9BA3C64F7983E0E57QFc9F" TargetMode="External"/><Relationship Id="rId10" Type="http://schemas.openxmlformats.org/officeDocument/2006/relationships/hyperlink" Target="consultantplus://offline/ref=373F44BB0FC914922049842CDB4FA47797F06307A1073A82E92974761F3099F5D22C7BFA5883C08F0AF5B6D0F7E8DA96F7119BFA8F37A8C8xAG0F" TargetMode="External"/><Relationship Id="rId4" Type="http://schemas.openxmlformats.org/officeDocument/2006/relationships/webSettings" Target="webSettings.xml"/><Relationship Id="rId9" Type="http://schemas.openxmlformats.org/officeDocument/2006/relationships/hyperlink" Target="consultantplus://offline/ref=373F44BB0FC914922049842CDB4FA47797F06307A1073A82E92974761F3099F5D22C7BFA5883C38F0EF5B6D0F7E8DA96F7119BFA8F37A8C8xAG0F" TargetMode="External"/><Relationship Id="rId14" Type="http://schemas.openxmlformats.org/officeDocument/2006/relationships/hyperlink" Target="consultantplus://offline/ref=DD10BFCD76F569142856F262C9C6235BDFAE40580C900C36ED81707761BD603EA123F159ED87B12C2411B129FCEC2F65F6983C0C48F24CB6Q9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11817</Words>
  <Characters>67358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15</cp:revision>
  <cp:lastPrinted>2019-02-08T08:54:00Z</cp:lastPrinted>
  <dcterms:created xsi:type="dcterms:W3CDTF">2019-02-08T06:58:00Z</dcterms:created>
  <dcterms:modified xsi:type="dcterms:W3CDTF">2019-02-14T06:24:00Z</dcterms:modified>
</cp:coreProperties>
</file>